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67" w:type="dxa"/>
        <w:tblInd w:w="-702" w:type="dxa"/>
        <w:tblLayout w:type="fixed"/>
        <w:tblLook w:val="01E0" w:firstRow="1" w:lastRow="1" w:firstColumn="1" w:lastColumn="1" w:noHBand="0" w:noVBand="0"/>
      </w:tblPr>
      <w:tblGrid>
        <w:gridCol w:w="906"/>
        <w:gridCol w:w="5681"/>
        <w:gridCol w:w="3329"/>
        <w:gridCol w:w="851"/>
      </w:tblGrid>
      <w:tr w:rsidR="00961957" w:rsidRPr="00564841" w:rsidTr="00EE248D">
        <w:tc>
          <w:tcPr>
            <w:tcW w:w="6587" w:type="dxa"/>
            <w:gridSpan w:val="2"/>
            <w:shd w:val="clear" w:color="auto" w:fill="auto"/>
          </w:tcPr>
          <w:p w:rsidR="00961957" w:rsidRPr="00564841" w:rsidRDefault="00961957" w:rsidP="00EE248D">
            <w:pPr>
              <w:spacing w:after="0"/>
              <w:jc w:val="center"/>
              <w:rPr>
                <w:rFonts w:eastAsia="Calibri"/>
                <w:b/>
                <w:sz w:val="24"/>
                <w:szCs w:val="24"/>
              </w:rPr>
            </w:pPr>
            <w:r w:rsidRPr="00564841">
              <w:rPr>
                <w:rFonts w:eastAsia="Calibri"/>
                <w:b/>
                <w:sz w:val="24"/>
                <w:szCs w:val="24"/>
              </w:rPr>
              <w:t>HỘI CÁC TRƯỜNG CHUYÊN</w:t>
            </w:r>
          </w:p>
          <w:p w:rsidR="00961957" w:rsidRPr="00564841" w:rsidRDefault="00961957" w:rsidP="00EE248D">
            <w:pPr>
              <w:spacing w:after="0"/>
              <w:jc w:val="center"/>
              <w:rPr>
                <w:rFonts w:eastAsia="Calibri"/>
                <w:b/>
                <w:sz w:val="24"/>
                <w:szCs w:val="24"/>
              </w:rPr>
            </w:pPr>
            <w:r w:rsidRPr="00564841">
              <w:rPr>
                <w:rFonts w:eastAsia="Calibri"/>
                <w:b/>
                <w:sz w:val="24"/>
                <w:szCs w:val="24"/>
              </w:rPr>
              <w:t>VÙNG DUYÊN HẢI VÀ ĐỒNG BẰNG BẮC BỘ</w:t>
            </w:r>
          </w:p>
          <w:p w:rsidR="00961957" w:rsidRPr="00564841" w:rsidRDefault="00961957" w:rsidP="00EE248D">
            <w:pPr>
              <w:spacing w:after="0"/>
              <w:jc w:val="center"/>
              <w:rPr>
                <w:rFonts w:eastAsia="Calibri"/>
                <w:b/>
                <w:sz w:val="24"/>
                <w:szCs w:val="24"/>
              </w:rPr>
            </w:pPr>
            <w:r w:rsidRPr="00564841">
              <w:rPr>
                <w:rFonts w:eastAsia="Calibri"/>
                <w:b/>
                <w:sz w:val="24"/>
                <w:szCs w:val="24"/>
              </w:rPr>
              <w:t>TRƯỜNG THPT CHUYÊN LÊ HỒNG PHONG</w:t>
            </w:r>
          </w:p>
          <w:p w:rsidR="00961957" w:rsidRPr="00564841" w:rsidRDefault="00961957" w:rsidP="00EE248D">
            <w:pPr>
              <w:spacing w:after="0"/>
              <w:jc w:val="center"/>
              <w:rPr>
                <w:rFonts w:eastAsia="Calibri"/>
                <w:b/>
                <w:sz w:val="24"/>
                <w:szCs w:val="24"/>
              </w:rPr>
            </w:pPr>
            <w:r w:rsidRPr="00564841">
              <w:rPr>
                <w:rFonts w:eastAsia="Calibri"/>
                <w:b/>
                <w:sz w:val="24"/>
                <w:szCs w:val="24"/>
              </w:rPr>
              <w:t>TỈNH NAM ĐỊNH</w:t>
            </w:r>
          </w:p>
          <w:p w:rsidR="00961957" w:rsidRPr="00564841" w:rsidRDefault="00961957" w:rsidP="00EE248D">
            <w:pPr>
              <w:spacing w:after="0"/>
              <w:jc w:val="center"/>
              <w:rPr>
                <w:rFonts w:eastAsia="Calibri"/>
                <w:b/>
                <w:sz w:val="24"/>
                <w:szCs w:val="24"/>
                <w:u w:val="single"/>
              </w:rPr>
            </w:pPr>
            <w:r w:rsidRPr="00564841">
              <w:rPr>
                <w:rFonts w:eastAsia="Calibri"/>
                <w:b/>
                <w:sz w:val="24"/>
                <w:szCs w:val="24"/>
                <w:u w:val="single"/>
              </w:rPr>
              <w:t>ĐÁP ÁN ĐỀ THI ĐỀ XUẤT</w:t>
            </w:r>
          </w:p>
        </w:tc>
        <w:tc>
          <w:tcPr>
            <w:tcW w:w="4180" w:type="dxa"/>
            <w:gridSpan w:val="2"/>
            <w:shd w:val="clear" w:color="auto" w:fill="auto"/>
          </w:tcPr>
          <w:p w:rsidR="00961957" w:rsidRPr="00564841" w:rsidRDefault="00961957" w:rsidP="00EE248D">
            <w:pPr>
              <w:spacing w:before="60" w:after="0" w:line="280" w:lineRule="atLeast"/>
              <w:jc w:val="center"/>
              <w:rPr>
                <w:rFonts w:eastAsia="Calibri"/>
                <w:b/>
                <w:sz w:val="24"/>
                <w:szCs w:val="24"/>
              </w:rPr>
            </w:pPr>
            <w:r w:rsidRPr="00564841">
              <w:rPr>
                <w:rFonts w:eastAsia="Calibri"/>
                <w:b/>
                <w:sz w:val="24"/>
                <w:szCs w:val="24"/>
              </w:rPr>
              <w:t>ĐỀ THI MÔN HÓA HỌC KHỐI 1</w:t>
            </w:r>
            <w:r w:rsidR="006F491F" w:rsidRPr="00564841">
              <w:rPr>
                <w:rFonts w:eastAsia="Calibri"/>
                <w:b/>
                <w:sz w:val="24"/>
                <w:szCs w:val="24"/>
              </w:rPr>
              <w:t>1</w:t>
            </w:r>
          </w:p>
          <w:p w:rsidR="00961957" w:rsidRPr="00564841" w:rsidRDefault="006F491F" w:rsidP="00EE248D">
            <w:pPr>
              <w:spacing w:before="60" w:after="0" w:line="280" w:lineRule="atLeast"/>
              <w:jc w:val="center"/>
              <w:rPr>
                <w:rFonts w:eastAsia="Calibri"/>
                <w:b/>
                <w:sz w:val="24"/>
                <w:szCs w:val="24"/>
              </w:rPr>
            </w:pPr>
            <w:r w:rsidRPr="00564841">
              <w:rPr>
                <w:rFonts w:eastAsia="Calibri"/>
                <w:b/>
                <w:sz w:val="24"/>
                <w:szCs w:val="24"/>
              </w:rPr>
              <w:t>NĂM 2023</w:t>
            </w:r>
          </w:p>
          <w:p w:rsidR="00961957" w:rsidRPr="00564841" w:rsidRDefault="00961957" w:rsidP="00EE248D">
            <w:pPr>
              <w:spacing w:before="60" w:after="0" w:line="280" w:lineRule="atLeast"/>
              <w:jc w:val="center"/>
              <w:rPr>
                <w:rFonts w:eastAsia="Calibri"/>
                <w:sz w:val="24"/>
                <w:szCs w:val="24"/>
              </w:rPr>
            </w:pPr>
            <w:r w:rsidRPr="00564841">
              <w:rPr>
                <w:rFonts w:eastAsia="Calibri"/>
                <w:sz w:val="24"/>
                <w:szCs w:val="24"/>
              </w:rPr>
              <w:t xml:space="preserve">Thời gian làm bài </w:t>
            </w:r>
            <w:r w:rsidRPr="00564841">
              <w:rPr>
                <w:rFonts w:eastAsia="Calibri"/>
                <w:b/>
                <w:sz w:val="24"/>
                <w:szCs w:val="24"/>
              </w:rPr>
              <w:t>180</w:t>
            </w:r>
            <w:r w:rsidRPr="00564841">
              <w:rPr>
                <w:rFonts w:eastAsia="Calibri"/>
                <w:sz w:val="24"/>
                <w:szCs w:val="24"/>
              </w:rPr>
              <w:t xml:space="preserve"> phút</w:t>
            </w:r>
          </w:p>
          <w:p w:rsidR="00961957" w:rsidRPr="00564841" w:rsidRDefault="00961957" w:rsidP="00EE248D">
            <w:pPr>
              <w:spacing w:before="60" w:after="0" w:line="280" w:lineRule="atLeast"/>
              <w:jc w:val="center"/>
              <w:rPr>
                <w:rFonts w:eastAsia="Calibri"/>
                <w:i/>
                <w:sz w:val="24"/>
                <w:szCs w:val="24"/>
              </w:rPr>
            </w:pPr>
            <w:r w:rsidRPr="00564841">
              <w:rPr>
                <w:rFonts w:eastAsia="Calibri"/>
                <w:i/>
                <w:sz w:val="24"/>
                <w:szCs w:val="24"/>
              </w:rPr>
              <w:t xml:space="preserve">(Đáp án có </w:t>
            </w:r>
            <w:r w:rsidR="00564841">
              <w:rPr>
                <w:rFonts w:eastAsia="Calibri"/>
                <w:i/>
                <w:sz w:val="24"/>
                <w:szCs w:val="24"/>
              </w:rPr>
              <w:t xml:space="preserve">08 </w:t>
            </w:r>
            <w:bookmarkStart w:id="0" w:name="_GoBack"/>
            <w:bookmarkEnd w:id="0"/>
            <w:r w:rsidRPr="00564841">
              <w:rPr>
                <w:rFonts w:eastAsia="Calibri"/>
                <w:i/>
                <w:sz w:val="24"/>
                <w:szCs w:val="24"/>
              </w:rPr>
              <w:t>trang, gồ</w:t>
            </w:r>
            <w:r w:rsidR="006F491F" w:rsidRPr="00564841">
              <w:rPr>
                <w:rFonts w:eastAsia="Calibri"/>
                <w:i/>
                <w:sz w:val="24"/>
                <w:szCs w:val="24"/>
              </w:rPr>
              <w:t>m 8</w:t>
            </w:r>
            <w:r w:rsidRPr="00564841">
              <w:rPr>
                <w:rFonts w:eastAsia="Calibri"/>
                <w:i/>
                <w:sz w:val="24"/>
                <w:szCs w:val="24"/>
              </w:rPr>
              <w:t xml:space="preserve"> câu)</w:t>
            </w:r>
          </w:p>
          <w:p w:rsidR="006F491F" w:rsidRPr="00564841" w:rsidRDefault="006F491F" w:rsidP="00EE248D">
            <w:pPr>
              <w:spacing w:before="60" w:after="0" w:line="280" w:lineRule="atLeast"/>
              <w:jc w:val="center"/>
              <w:rPr>
                <w:rFonts w:eastAsia="Calibri"/>
                <w:i/>
                <w:sz w:val="24"/>
                <w:szCs w:val="24"/>
              </w:rPr>
            </w:pPr>
          </w:p>
          <w:p w:rsidR="006F491F" w:rsidRPr="00564841" w:rsidRDefault="006F491F" w:rsidP="00EE248D">
            <w:pPr>
              <w:spacing w:before="60" w:after="0" w:line="280" w:lineRule="atLeast"/>
              <w:jc w:val="center"/>
              <w:rPr>
                <w:rFonts w:eastAsia="Calibri"/>
                <w:sz w:val="24"/>
                <w:szCs w:val="24"/>
              </w:rPr>
            </w:pP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Câu</w:t>
            </w:r>
          </w:p>
        </w:tc>
        <w:tc>
          <w:tcPr>
            <w:tcW w:w="9010" w:type="dxa"/>
            <w:gridSpan w:val="2"/>
            <w:shd w:val="clear" w:color="auto" w:fill="auto"/>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Nội dung</w:t>
            </w:r>
          </w:p>
        </w:tc>
        <w:tc>
          <w:tcPr>
            <w:tcW w:w="851" w:type="dxa"/>
            <w:shd w:val="clear" w:color="auto" w:fill="auto"/>
          </w:tcPr>
          <w:p w:rsidR="009A6C31" w:rsidRPr="00564841" w:rsidRDefault="009A6C31" w:rsidP="00E3249E">
            <w:pPr>
              <w:spacing w:after="0" w:line="240" w:lineRule="auto"/>
              <w:jc w:val="both"/>
              <w:rPr>
                <w:rFonts w:eastAsia="Calibri"/>
                <w:b/>
                <w:bCs/>
                <w:iCs/>
                <w:sz w:val="24"/>
                <w:szCs w:val="24"/>
              </w:rPr>
            </w:pPr>
            <w:r w:rsidRPr="00564841">
              <w:rPr>
                <w:rFonts w:eastAsia="Calibri"/>
                <w:b/>
                <w:bCs/>
                <w:iCs/>
                <w:sz w:val="24"/>
                <w:szCs w:val="24"/>
              </w:rPr>
              <w:t>Điểm</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B4C6E7"/>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Câu I</w:t>
            </w:r>
          </w:p>
        </w:tc>
        <w:tc>
          <w:tcPr>
            <w:tcW w:w="9010" w:type="dxa"/>
            <w:gridSpan w:val="2"/>
            <w:shd w:val="clear" w:color="auto" w:fill="B4C6E7"/>
          </w:tcPr>
          <w:p w:rsidR="009A6C31" w:rsidRPr="00564841" w:rsidRDefault="009A6C31" w:rsidP="00E3249E">
            <w:pPr>
              <w:spacing w:after="0" w:line="240" w:lineRule="auto"/>
              <w:jc w:val="both"/>
              <w:rPr>
                <w:rFonts w:eastAsia="Calibri"/>
                <w:b/>
                <w:bCs/>
                <w:iCs/>
                <w:sz w:val="24"/>
                <w:szCs w:val="24"/>
              </w:rPr>
            </w:pPr>
          </w:p>
        </w:tc>
        <w:tc>
          <w:tcPr>
            <w:tcW w:w="851" w:type="dxa"/>
            <w:shd w:val="clear" w:color="auto" w:fill="B4C6E7"/>
          </w:tcPr>
          <w:p w:rsidR="009A6C31" w:rsidRPr="00564841" w:rsidRDefault="001C7E10" w:rsidP="001C7E10">
            <w:pPr>
              <w:spacing w:after="0" w:line="240" w:lineRule="auto"/>
              <w:jc w:val="center"/>
              <w:rPr>
                <w:rFonts w:eastAsia="Calibri"/>
                <w:b/>
                <w:bCs/>
                <w:iCs/>
                <w:sz w:val="24"/>
                <w:szCs w:val="24"/>
              </w:rPr>
            </w:pPr>
            <w:r w:rsidRPr="00564841">
              <w:rPr>
                <w:rFonts w:eastAsia="Calibri"/>
                <w:b/>
                <w:bCs/>
                <w:iCs/>
                <w:sz w:val="24"/>
                <w:szCs w:val="24"/>
              </w:rPr>
              <w:t>2</w:t>
            </w:r>
            <w:r w:rsidR="009A6C31" w:rsidRPr="00564841">
              <w:rPr>
                <w:rFonts w:eastAsia="Calibri"/>
                <w:b/>
                <w:bCs/>
                <w:iCs/>
                <w:sz w:val="24"/>
                <w:szCs w:val="24"/>
              </w:rPr>
              <w:t>,</w:t>
            </w:r>
            <w:r w:rsidRPr="00564841">
              <w:rPr>
                <w:rFonts w:eastAsia="Calibri"/>
                <w:b/>
                <w:bCs/>
                <w:iCs/>
                <w:sz w:val="24"/>
                <w:szCs w:val="24"/>
              </w:rPr>
              <w:t>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87"/>
        </w:trPr>
        <w:tc>
          <w:tcPr>
            <w:tcW w:w="906" w:type="dxa"/>
            <w:shd w:val="clear" w:color="auto" w:fill="auto"/>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I.1</w:t>
            </w:r>
          </w:p>
          <w:p w:rsidR="009A6C31" w:rsidRPr="00564841" w:rsidRDefault="009A6C31" w:rsidP="00E3249E">
            <w:pPr>
              <w:spacing w:after="0" w:line="240" w:lineRule="auto"/>
              <w:jc w:val="center"/>
              <w:rPr>
                <w:rFonts w:eastAsia="Calibri"/>
                <w:b/>
                <w:bCs/>
                <w:iCs/>
                <w:sz w:val="24"/>
                <w:szCs w:val="24"/>
              </w:rPr>
            </w:pPr>
          </w:p>
        </w:tc>
        <w:tc>
          <w:tcPr>
            <w:tcW w:w="9010" w:type="dxa"/>
            <w:gridSpan w:val="2"/>
            <w:shd w:val="clear" w:color="auto" w:fill="auto"/>
          </w:tcPr>
          <w:p w:rsidR="009A6C31" w:rsidRPr="00564841" w:rsidRDefault="009A6C31" w:rsidP="00E3249E">
            <w:pPr>
              <w:spacing w:after="0" w:line="240" w:lineRule="auto"/>
              <w:rPr>
                <w:b/>
                <w:noProof/>
                <w:sz w:val="24"/>
                <w:szCs w:val="24"/>
              </w:rPr>
            </w:pPr>
          </w:p>
          <w:p w:rsidR="009A6C31" w:rsidRPr="00564841" w:rsidRDefault="009A6C31" w:rsidP="00E3249E">
            <w:pPr>
              <w:spacing w:after="0" w:line="240" w:lineRule="auto"/>
              <w:rPr>
                <w:noProof/>
                <w:sz w:val="24"/>
                <w:szCs w:val="24"/>
              </w:rPr>
            </w:pPr>
            <w:r w:rsidRPr="00564841">
              <w:rPr>
                <w:noProof/>
                <w:sz w:val="24"/>
                <w:szCs w:val="24"/>
              </w:rPr>
              <w:t xml:space="preserve"> </w:t>
            </w:r>
            <w:r w:rsidR="001C7E10" w:rsidRPr="00564841">
              <w:rPr>
                <w:noProof/>
                <w:sz w:val="24"/>
                <w:szCs w:val="24"/>
              </w:rPr>
              <w:t>P</w:t>
            </w:r>
            <w:r w:rsidR="00FD2A57" w:rsidRPr="00564841">
              <w:rPr>
                <w:noProof/>
                <w:sz w:val="24"/>
                <w:szCs w:val="24"/>
              </w:rPr>
              <w:t>ropene</w:t>
            </w:r>
            <w:r w:rsidR="001C7E10" w:rsidRPr="00564841">
              <w:rPr>
                <w:noProof/>
                <w:sz w:val="24"/>
                <w:szCs w:val="24"/>
              </w:rPr>
              <w:t xml:space="preserve">                       </w:t>
            </w:r>
            <w:r w:rsidR="001C7E10" w:rsidRPr="00564841">
              <w:rPr>
                <w:noProof/>
                <w:sz w:val="24"/>
                <w:szCs w:val="24"/>
              </w:rPr>
              <w:drawing>
                <wp:inline distT="0" distB="0" distL="0" distR="0" wp14:anchorId="6213FB10" wp14:editId="33937C11">
                  <wp:extent cx="714375" cy="304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14375" cy="304800"/>
                          </a:xfrm>
                          <a:prstGeom prst="rect">
                            <a:avLst/>
                          </a:prstGeom>
                        </pic:spPr>
                      </pic:pic>
                    </a:graphicData>
                  </a:graphic>
                </wp:inline>
              </w:drawing>
            </w:r>
          </w:p>
        </w:tc>
        <w:tc>
          <w:tcPr>
            <w:tcW w:w="851" w:type="dxa"/>
            <w:shd w:val="clear" w:color="auto" w:fill="auto"/>
            <w:vAlign w:val="center"/>
          </w:tcPr>
          <w:p w:rsidR="009A6C31" w:rsidRPr="00564841" w:rsidRDefault="008A36A3" w:rsidP="00E3249E">
            <w:pPr>
              <w:spacing w:after="0" w:line="240" w:lineRule="auto"/>
              <w:jc w:val="center"/>
              <w:rPr>
                <w:rFonts w:eastAsia="Calibri"/>
                <w:b/>
                <w:bCs/>
                <w:iCs/>
                <w:sz w:val="24"/>
                <w:szCs w:val="24"/>
              </w:rPr>
            </w:pPr>
            <w:r w:rsidRPr="00564841">
              <w:rPr>
                <w:rFonts w:eastAsia="Calibri"/>
                <w:b/>
                <w:bCs/>
                <w:iCs/>
                <w:sz w:val="24"/>
                <w:szCs w:val="24"/>
              </w:rPr>
              <w:t>0,</w:t>
            </w:r>
            <w:r w:rsidR="009A6C31" w:rsidRPr="00564841">
              <w:rPr>
                <w:rFonts w:eastAsia="Calibri"/>
                <w:b/>
                <w:bCs/>
                <w:iCs/>
                <w:sz w:val="24"/>
                <w:szCs w:val="24"/>
              </w:rPr>
              <w:t>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8"/>
        </w:trPr>
        <w:tc>
          <w:tcPr>
            <w:tcW w:w="906" w:type="dxa"/>
            <w:shd w:val="clear" w:color="auto" w:fill="auto"/>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I.2</w:t>
            </w:r>
          </w:p>
          <w:p w:rsidR="009A6C31" w:rsidRPr="00564841" w:rsidRDefault="009A6C31" w:rsidP="00E3249E">
            <w:pPr>
              <w:spacing w:after="0" w:line="240" w:lineRule="auto"/>
              <w:jc w:val="center"/>
              <w:rPr>
                <w:rFonts w:eastAsia="Calibri"/>
                <w:b/>
                <w:bCs/>
                <w:iCs/>
                <w:sz w:val="24"/>
                <w:szCs w:val="24"/>
              </w:rPr>
            </w:pPr>
          </w:p>
        </w:tc>
        <w:tc>
          <w:tcPr>
            <w:tcW w:w="9010" w:type="dxa"/>
            <w:gridSpan w:val="2"/>
            <w:shd w:val="clear" w:color="auto" w:fill="auto"/>
          </w:tcPr>
          <w:p w:rsidR="009A6C31" w:rsidRPr="00564841" w:rsidRDefault="00FD2A57" w:rsidP="00E3249E">
            <w:pPr>
              <w:spacing w:after="0" w:line="240" w:lineRule="auto"/>
              <w:jc w:val="both"/>
              <w:rPr>
                <w:sz w:val="24"/>
                <w:szCs w:val="24"/>
              </w:rPr>
            </w:pPr>
            <w:r w:rsidRPr="00564841">
              <w:rPr>
                <w:noProof/>
                <w:sz w:val="24"/>
                <w:szCs w:val="24"/>
              </w:rPr>
              <w:drawing>
                <wp:inline distT="0" distB="0" distL="0" distR="0" wp14:anchorId="4B6B813B" wp14:editId="00A1710F">
                  <wp:extent cx="2476500" cy="1009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476500" cy="1009650"/>
                          </a:xfrm>
                          <a:prstGeom prst="rect">
                            <a:avLst/>
                          </a:prstGeom>
                        </pic:spPr>
                      </pic:pic>
                    </a:graphicData>
                  </a:graphic>
                </wp:inline>
              </w:drawing>
            </w:r>
          </w:p>
          <w:p w:rsidR="00FD2A57" w:rsidRPr="00564841" w:rsidRDefault="00FD2A57" w:rsidP="00E3249E">
            <w:pPr>
              <w:spacing w:after="0" w:line="240" w:lineRule="auto"/>
              <w:jc w:val="both"/>
              <w:rPr>
                <w:sz w:val="24"/>
                <w:szCs w:val="24"/>
              </w:rPr>
            </w:pPr>
            <w:r w:rsidRPr="00564841">
              <w:rPr>
                <w:sz w:val="24"/>
                <w:szCs w:val="24"/>
              </w:rPr>
              <w:t>Phương pháp gần đúng trạng thái dừng áp dụng cho C* là sản phẩm trung gian kém bền, tồn tại trong thời gian ngắn.</w:t>
            </w:r>
          </w:p>
          <w:p w:rsidR="00FD2A57" w:rsidRPr="00564841" w:rsidRDefault="003E4D5F" w:rsidP="00E3249E">
            <w:pPr>
              <w:spacing w:after="0" w:line="240" w:lineRule="auto"/>
              <w:jc w:val="both"/>
              <w:rPr>
                <w:sz w:val="24"/>
                <w:szCs w:val="24"/>
              </w:rPr>
            </w:pPr>
            <w:r w:rsidRPr="00564841">
              <w:rPr>
                <w:noProof/>
                <w:sz w:val="24"/>
                <w:szCs w:val="24"/>
              </w:rPr>
              <w:drawing>
                <wp:inline distT="0" distB="0" distL="0" distR="0" wp14:anchorId="7FD4575A" wp14:editId="6C01918B">
                  <wp:extent cx="1921009" cy="444531"/>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73090" cy="456583"/>
                          </a:xfrm>
                          <a:prstGeom prst="rect">
                            <a:avLst/>
                          </a:prstGeom>
                        </pic:spPr>
                      </pic:pic>
                    </a:graphicData>
                  </a:graphic>
                </wp:inline>
              </w:drawing>
            </w:r>
            <w:r w:rsidRPr="00564841">
              <w:rPr>
                <w:sz w:val="24"/>
                <w:szCs w:val="24"/>
              </w:rPr>
              <w:t xml:space="preserve"> </w:t>
            </w:r>
          </w:p>
          <w:p w:rsidR="003E4D5F" w:rsidRPr="00564841" w:rsidRDefault="003E4D5F" w:rsidP="00E3249E">
            <w:pPr>
              <w:spacing w:after="0" w:line="240" w:lineRule="auto"/>
              <w:jc w:val="both"/>
              <w:rPr>
                <w:sz w:val="24"/>
                <w:szCs w:val="24"/>
              </w:rPr>
            </w:pPr>
            <w:r w:rsidRPr="00564841">
              <w:rPr>
                <w:noProof/>
                <w:sz w:val="24"/>
                <w:szCs w:val="24"/>
              </w:rPr>
              <w:t xml:space="preserve"> </w:t>
            </w:r>
            <w:r w:rsidRPr="00564841">
              <w:rPr>
                <w:position w:val="-6"/>
                <w:sz w:val="24"/>
                <w:szCs w:val="24"/>
              </w:rPr>
              <w:object w:dxaOrig="3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5" type="#_x0000_t75" style="width:14.75pt;height:12.45pt" o:ole="">
                  <v:imagedata r:id="rId8" o:title=""/>
                </v:shape>
                <o:OLEObject Type="Embed" ProgID="Equation.DSMT4" ShapeID="_x0000_i11895" DrawAspect="Content" ObjectID="_1749503478" r:id="rId9"/>
              </w:object>
            </w:r>
            <w:r w:rsidRPr="00564841">
              <w:rPr>
                <w:sz w:val="24"/>
                <w:szCs w:val="24"/>
              </w:rPr>
              <w:t xml:space="preserve">   </w:t>
            </w:r>
            <w:r w:rsidRPr="00564841">
              <w:rPr>
                <w:noProof/>
                <w:sz w:val="24"/>
                <w:szCs w:val="24"/>
              </w:rPr>
              <w:drawing>
                <wp:inline distT="0" distB="0" distL="0" distR="0" wp14:anchorId="11FECB53" wp14:editId="630E4D82">
                  <wp:extent cx="1951744" cy="43675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44731" cy="457562"/>
                          </a:xfrm>
                          <a:prstGeom prst="rect">
                            <a:avLst/>
                          </a:prstGeom>
                        </pic:spPr>
                      </pic:pic>
                    </a:graphicData>
                  </a:graphic>
                </wp:inline>
              </w:drawing>
            </w:r>
          </w:p>
        </w:tc>
        <w:tc>
          <w:tcPr>
            <w:tcW w:w="851" w:type="dxa"/>
            <w:shd w:val="clear" w:color="auto" w:fill="auto"/>
            <w:vAlign w:val="center"/>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0,5</w:t>
            </w:r>
          </w:p>
        </w:tc>
      </w:tr>
      <w:tr w:rsidR="003E4D5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8"/>
        </w:trPr>
        <w:tc>
          <w:tcPr>
            <w:tcW w:w="906" w:type="dxa"/>
            <w:vMerge w:val="restart"/>
            <w:shd w:val="clear" w:color="auto" w:fill="auto"/>
          </w:tcPr>
          <w:p w:rsidR="003E4D5F" w:rsidRPr="00564841" w:rsidRDefault="003E4D5F" w:rsidP="00E3249E">
            <w:pPr>
              <w:spacing w:after="0" w:line="240" w:lineRule="auto"/>
              <w:jc w:val="center"/>
              <w:rPr>
                <w:rFonts w:eastAsia="Calibri"/>
                <w:b/>
                <w:bCs/>
                <w:iCs/>
                <w:sz w:val="24"/>
                <w:szCs w:val="24"/>
              </w:rPr>
            </w:pPr>
            <w:r w:rsidRPr="00564841">
              <w:rPr>
                <w:rFonts w:eastAsia="Calibri"/>
                <w:b/>
                <w:bCs/>
                <w:iCs/>
                <w:sz w:val="24"/>
                <w:szCs w:val="24"/>
              </w:rPr>
              <w:t>I.3</w:t>
            </w:r>
          </w:p>
        </w:tc>
        <w:tc>
          <w:tcPr>
            <w:tcW w:w="9010" w:type="dxa"/>
            <w:gridSpan w:val="2"/>
            <w:shd w:val="clear" w:color="auto" w:fill="auto"/>
          </w:tcPr>
          <w:p w:rsidR="003E4D5F" w:rsidRPr="00564841" w:rsidRDefault="003E4D5F" w:rsidP="00E3249E">
            <w:pPr>
              <w:spacing w:after="0" w:line="240" w:lineRule="auto"/>
              <w:jc w:val="both"/>
              <w:rPr>
                <w:sz w:val="24"/>
                <w:szCs w:val="24"/>
              </w:rPr>
            </w:pPr>
            <w:r w:rsidRPr="00564841">
              <w:rPr>
                <w:noProof/>
                <w:sz w:val="24"/>
                <w:szCs w:val="24"/>
              </w:rPr>
              <w:t>a) Ở áp suất thấp</w:t>
            </w:r>
            <w:r w:rsidR="00262ECF" w:rsidRPr="00564841">
              <w:rPr>
                <w:noProof/>
                <w:sz w:val="24"/>
                <w:szCs w:val="24"/>
              </w:rPr>
              <w:t>:</w:t>
            </w:r>
            <w:r w:rsidRPr="00564841">
              <w:rPr>
                <w:noProof/>
                <w:sz w:val="24"/>
                <w:szCs w:val="24"/>
              </w:rPr>
              <w:t xml:space="preserve"> </w:t>
            </w:r>
            <w:r w:rsidRPr="00564841">
              <w:rPr>
                <w:position w:val="-24"/>
                <w:sz w:val="24"/>
                <w:szCs w:val="24"/>
              </w:rPr>
              <w:object w:dxaOrig="1660" w:dyaOrig="620">
                <v:shape id="_x0000_i11896" type="#_x0000_t75" style="width:82.75pt;height:30.6pt" o:ole="">
                  <v:imagedata r:id="rId11" o:title=""/>
                </v:shape>
                <o:OLEObject Type="Embed" ProgID="Equation.DSMT4" ShapeID="_x0000_i11896" DrawAspect="Content" ObjectID="_1749503479" r:id="rId12"/>
              </w:object>
            </w:r>
            <w:r w:rsidRPr="00564841">
              <w:rPr>
                <w:position w:val="-6"/>
                <w:sz w:val="24"/>
                <w:szCs w:val="24"/>
              </w:rPr>
              <w:object w:dxaOrig="300" w:dyaOrig="240">
                <v:shape id="_x0000_i11897" type="#_x0000_t75" style="width:14.75pt;height:12.45pt" o:ole="">
                  <v:imagedata r:id="rId8" o:title=""/>
                </v:shape>
                <o:OLEObject Type="Embed" ProgID="Equation.DSMT4" ShapeID="_x0000_i11897" DrawAspect="Content" ObjectID="_1749503480" r:id="rId13"/>
              </w:object>
            </w:r>
            <w:r w:rsidRPr="00564841">
              <w:rPr>
                <w:sz w:val="24"/>
                <w:szCs w:val="24"/>
              </w:rPr>
              <w:t>Bậc phản ứng là bậc 2</w:t>
            </w:r>
          </w:p>
          <w:p w:rsidR="003E4D5F" w:rsidRPr="00564841" w:rsidRDefault="003E4D5F" w:rsidP="00E3249E">
            <w:pPr>
              <w:spacing w:after="0" w:line="240" w:lineRule="auto"/>
              <w:jc w:val="both"/>
              <w:rPr>
                <w:noProof/>
                <w:sz w:val="24"/>
                <w:szCs w:val="24"/>
              </w:rPr>
            </w:pPr>
            <w:r w:rsidRPr="00564841">
              <w:rPr>
                <w:sz w:val="24"/>
                <w:szCs w:val="24"/>
              </w:rPr>
              <w:t xml:space="preserve">Bước quyết định tốc độ phản ứng </w:t>
            </w:r>
            <w:r w:rsidR="00262ECF" w:rsidRPr="00564841">
              <w:rPr>
                <w:sz w:val="24"/>
                <w:szCs w:val="24"/>
              </w:rPr>
              <w:t>là giai đoạn hoạt hóa cyclopropane (nồng độ khí va chạm nhỏ nên sự ca chạm rất hiếm xảy ra và kích thích phân tử. Tuy nhiên, phân tử khi bị kích hoạt thì sống đủ lâu để tạo thành sản phẩm)</w:t>
            </w:r>
          </w:p>
        </w:tc>
        <w:tc>
          <w:tcPr>
            <w:tcW w:w="851" w:type="dxa"/>
            <w:shd w:val="clear" w:color="auto" w:fill="auto"/>
            <w:vAlign w:val="center"/>
          </w:tcPr>
          <w:p w:rsidR="003E4D5F" w:rsidRPr="00564841" w:rsidRDefault="008A36A3" w:rsidP="00E3249E">
            <w:pPr>
              <w:spacing w:after="0" w:line="240" w:lineRule="auto"/>
              <w:jc w:val="center"/>
              <w:rPr>
                <w:rFonts w:eastAsia="Calibri"/>
                <w:b/>
                <w:bCs/>
                <w:iCs/>
                <w:sz w:val="24"/>
                <w:szCs w:val="24"/>
              </w:rPr>
            </w:pPr>
            <w:r w:rsidRPr="00564841">
              <w:rPr>
                <w:rFonts w:eastAsia="Calibri"/>
                <w:b/>
                <w:bCs/>
                <w:iCs/>
                <w:sz w:val="24"/>
                <w:szCs w:val="24"/>
              </w:rPr>
              <w:t>0,25</w:t>
            </w:r>
          </w:p>
        </w:tc>
      </w:tr>
      <w:tr w:rsidR="003E4D5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8"/>
        </w:trPr>
        <w:tc>
          <w:tcPr>
            <w:tcW w:w="906" w:type="dxa"/>
            <w:vMerge/>
            <w:shd w:val="clear" w:color="auto" w:fill="auto"/>
          </w:tcPr>
          <w:p w:rsidR="003E4D5F" w:rsidRPr="00564841" w:rsidRDefault="003E4D5F" w:rsidP="00E3249E">
            <w:pPr>
              <w:spacing w:after="0" w:line="240" w:lineRule="auto"/>
              <w:jc w:val="center"/>
              <w:rPr>
                <w:rFonts w:eastAsia="Calibri"/>
                <w:b/>
                <w:bCs/>
                <w:iCs/>
                <w:sz w:val="24"/>
                <w:szCs w:val="24"/>
              </w:rPr>
            </w:pPr>
          </w:p>
        </w:tc>
        <w:tc>
          <w:tcPr>
            <w:tcW w:w="9010" w:type="dxa"/>
            <w:gridSpan w:val="2"/>
            <w:shd w:val="clear" w:color="auto" w:fill="auto"/>
          </w:tcPr>
          <w:p w:rsidR="00262ECF" w:rsidRPr="00564841" w:rsidRDefault="00262ECF" w:rsidP="00E3249E">
            <w:pPr>
              <w:spacing w:after="0" w:line="240" w:lineRule="auto"/>
              <w:jc w:val="both"/>
              <w:rPr>
                <w:sz w:val="24"/>
                <w:szCs w:val="24"/>
              </w:rPr>
            </w:pPr>
            <w:r w:rsidRPr="00564841">
              <w:rPr>
                <w:noProof/>
                <w:sz w:val="24"/>
                <w:szCs w:val="24"/>
              </w:rPr>
              <w:t xml:space="preserve">b) Ở áp suất cao: </w:t>
            </w:r>
            <w:r w:rsidRPr="00564841">
              <w:rPr>
                <w:position w:val="-30"/>
                <w:sz w:val="24"/>
                <w:szCs w:val="24"/>
              </w:rPr>
              <w:object w:dxaOrig="1540" w:dyaOrig="680">
                <v:shape id="_x0000_i11898" type="#_x0000_t75" style="width:77.1pt;height:34pt" o:ole="">
                  <v:imagedata r:id="rId14" o:title=""/>
                </v:shape>
                <o:OLEObject Type="Embed" ProgID="Equation.DSMT4" ShapeID="_x0000_i11898" DrawAspect="Content" ObjectID="_1749503481" r:id="rId15"/>
              </w:object>
            </w:r>
            <w:r w:rsidRPr="00564841">
              <w:rPr>
                <w:position w:val="-6"/>
                <w:sz w:val="24"/>
                <w:szCs w:val="24"/>
              </w:rPr>
              <w:object w:dxaOrig="300" w:dyaOrig="240">
                <v:shape id="_x0000_i11899" type="#_x0000_t75" style="width:14.75pt;height:12.45pt" o:ole="">
                  <v:imagedata r:id="rId8" o:title=""/>
                </v:shape>
                <o:OLEObject Type="Embed" ProgID="Equation.DSMT4" ShapeID="_x0000_i11899" DrawAspect="Content" ObjectID="_1749503482" r:id="rId16"/>
              </w:object>
            </w:r>
            <w:r w:rsidRPr="00564841">
              <w:rPr>
                <w:sz w:val="24"/>
                <w:szCs w:val="24"/>
              </w:rPr>
              <w:t>Bậc phản ứng là bậc 1</w:t>
            </w:r>
          </w:p>
          <w:p w:rsidR="00262ECF" w:rsidRPr="00564841" w:rsidRDefault="00262ECF" w:rsidP="00E3249E">
            <w:pPr>
              <w:spacing w:after="0" w:line="240" w:lineRule="auto"/>
              <w:jc w:val="both"/>
              <w:rPr>
                <w:sz w:val="24"/>
                <w:szCs w:val="24"/>
              </w:rPr>
            </w:pPr>
            <w:r w:rsidRPr="00564841">
              <w:rPr>
                <w:sz w:val="24"/>
                <w:szCs w:val="24"/>
              </w:rPr>
              <w:t>Bước quyết định tốc độ phản ứng là giai đoạn từ C*</w:t>
            </w:r>
            <w:r w:rsidRPr="00564841">
              <w:rPr>
                <w:position w:val="-6"/>
                <w:sz w:val="24"/>
                <w:szCs w:val="24"/>
              </w:rPr>
              <w:object w:dxaOrig="300" w:dyaOrig="220">
                <v:shape id="_x0000_i11900" type="#_x0000_t75" style="width:14.75pt;height:10.75pt" o:ole="">
                  <v:imagedata r:id="rId17" o:title=""/>
                </v:shape>
                <o:OLEObject Type="Embed" ProgID="Equation.DSMT4" ShapeID="_x0000_i11900" DrawAspect="Content" ObjectID="_1749503483" r:id="rId18"/>
              </w:object>
            </w:r>
            <w:r w:rsidRPr="00564841">
              <w:rPr>
                <w:sz w:val="24"/>
                <w:szCs w:val="24"/>
              </w:rPr>
              <w:t>P. Nồng độ khí va chạm cao dẫn tới sự hình hành một cân bằng nhanh giữa C và C*</w:t>
            </w:r>
            <w:r w:rsidR="003E7603" w:rsidRPr="00564841">
              <w:rPr>
                <w:sz w:val="24"/>
                <w:szCs w:val="24"/>
              </w:rPr>
              <w:t>, do đó tốc độ phản ứng chỉ phụ thuộc vào tốc độ đồng phân hóa.</w:t>
            </w:r>
          </w:p>
          <w:p w:rsidR="003E4D5F" w:rsidRPr="00564841" w:rsidRDefault="003E4D5F" w:rsidP="00E3249E">
            <w:pPr>
              <w:spacing w:after="0" w:line="240" w:lineRule="auto"/>
              <w:jc w:val="both"/>
              <w:rPr>
                <w:noProof/>
                <w:sz w:val="24"/>
                <w:szCs w:val="24"/>
              </w:rPr>
            </w:pPr>
          </w:p>
        </w:tc>
        <w:tc>
          <w:tcPr>
            <w:tcW w:w="851" w:type="dxa"/>
            <w:shd w:val="clear" w:color="auto" w:fill="auto"/>
            <w:vAlign w:val="center"/>
          </w:tcPr>
          <w:p w:rsidR="003E4D5F" w:rsidRPr="00564841" w:rsidRDefault="008A36A3" w:rsidP="00E3249E">
            <w:pPr>
              <w:spacing w:after="0" w:line="240" w:lineRule="auto"/>
              <w:jc w:val="center"/>
              <w:rPr>
                <w:rFonts w:eastAsia="Calibri"/>
                <w:b/>
                <w:bCs/>
                <w:iCs/>
                <w:sz w:val="24"/>
                <w:szCs w:val="24"/>
              </w:rPr>
            </w:pPr>
            <w:r w:rsidRPr="00564841">
              <w:rPr>
                <w:rFonts w:eastAsia="Calibri"/>
                <w:b/>
                <w:bCs/>
                <w:iCs/>
                <w:sz w:val="24"/>
                <w:szCs w:val="24"/>
              </w:rPr>
              <w:t>0,25</w:t>
            </w:r>
          </w:p>
        </w:tc>
      </w:tr>
      <w:tr w:rsidR="003E4D5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8"/>
        </w:trPr>
        <w:tc>
          <w:tcPr>
            <w:tcW w:w="906" w:type="dxa"/>
            <w:shd w:val="clear" w:color="auto" w:fill="auto"/>
          </w:tcPr>
          <w:p w:rsidR="003E4D5F" w:rsidRPr="00564841" w:rsidRDefault="003E7603" w:rsidP="00E3249E">
            <w:pPr>
              <w:spacing w:after="0" w:line="240" w:lineRule="auto"/>
              <w:jc w:val="center"/>
              <w:rPr>
                <w:rFonts w:eastAsia="Calibri"/>
                <w:b/>
                <w:bCs/>
                <w:iCs/>
                <w:sz w:val="24"/>
                <w:szCs w:val="24"/>
              </w:rPr>
            </w:pPr>
            <w:r w:rsidRPr="00564841">
              <w:rPr>
                <w:rFonts w:eastAsia="Calibri"/>
                <w:b/>
                <w:bCs/>
                <w:iCs/>
                <w:sz w:val="24"/>
                <w:szCs w:val="24"/>
              </w:rPr>
              <w:t>I.4</w:t>
            </w:r>
          </w:p>
        </w:tc>
        <w:tc>
          <w:tcPr>
            <w:tcW w:w="9010" w:type="dxa"/>
            <w:gridSpan w:val="2"/>
            <w:shd w:val="clear" w:color="auto" w:fill="auto"/>
          </w:tcPr>
          <w:p w:rsidR="003E7603" w:rsidRPr="00564841" w:rsidRDefault="003E7603"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lang w:val="vi-VN"/>
              </w:rPr>
              <w:t>- Hơi cyclopropane-oxy</w:t>
            </w:r>
            <w:r w:rsidRPr="00564841">
              <w:rPr>
                <w:sz w:val="24"/>
                <w:szCs w:val="24"/>
              </w:rPr>
              <w:t>gen</w:t>
            </w:r>
            <w:r w:rsidRPr="00564841">
              <w:rPr>
                <w:sz w:val="24"/>
                <w:szCs w:val="24"/>
                <w:lang w:val="vi-VN"/>
              </w:rPr>
              <w:t xml:space="preserve"> tạo thành một hỗn hợp dễ nổ có thể gây nguy hiểm nghiêm trọng</w:t>
            </w:r>
            <w:r w:rsidRPr="00564841">
              <w:rPr>
                <w:sz w:val="24"/>
                <w:szCs w:val="24"/>
              </w:rPr>
              <w:t>.</w:t>
            </w:r>
          </w:p>
          <w:p w:rsidR="003E7603" w:rsidRPr="00564841" w:rsidRDefault="003E7603"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lang w:val="vi-VN"/>
              </w:rPr>
              <w:t>- Cyclopropane gây độc cho một số cơ quan nội tạng (gan, tim)</w:t>
            </w:r>
            <w:r w:rsidRPr="00564841">
              <w:rPr>
                <w:sz w:val="24"/>
                <w:szCs w:val="24"/>
              </w:rPr>
              <w:t>.</w:t>
            </w:r>
          </w:p>
          <w:p w:rsidR="003E7603" w:rsidRPr="00564841" w:rsidRDefault="003E7603"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lang w:val="vi-VN"/>
              </w:rPr>
              <w:t>- Thuốc mê có khí không phải lúc nào cũng tốt và dễ dùng</w:t>
            </w:r>
            <w:r w:rsidRPr="00564841">
              <w:rPr>
                <w:sz w:val="24"/>
                <w:szCs w:val="24"/>
              </w:rPr>
              <w:t>.</w:t>
            </w:r>
          </w:p>
          <w:p w:rsidR="003E4D5F" w:rsidRPr="00564841" w:rsidRDefault="003E4D5F" w:rsidP="00E3249E">
            <w:pPr>
              <w:spacing w:after="0" w:line="240" w:lineRule="auto"/>
              <w:jc w:val="both"/>
              <w:rPr>
                <w:noProof/>
                <w:sz w:val="24"/>
                <w:szCs w:val="24"/>
              </w:rPr>
            </w:pPr>
          </w:p>
        </w:tc>
        <w:tc>
          <w:tcPr>
            <w:tcW w:w="851" w:type="dxa"/>
            <w:shd w:val="clear" w:color="auto" w:fill="auto"/>
            <w:vAlign w:val="center"/>
          </w:tcPr>
          <w:p w:rsidR="003E4D5F" w:rsidRPr="00564841" w:rsidRDefault="008A36A3" w:rsidP="00E3249E">
            <w:pPr>
              <w:spacing w:after="0" w:line="240" w:lineRule="auto"/>
              <w:jc w:val="center"/>
              <w:rPr>
                <w:rFonts w:eastAsia="Calibri"/>
                <w:b/>
                <w:bCs/>
                <w:iCs/>
                <w:sz w:val="24"/>
                <w:szCs w:val="24"/>
              </w:rPr>
            </w:pPr>
            <w:r w:rsidRPr="00564841">
              <w:rPr>
                <w:rFonts w:eastAsia="Calibri"/>
                <w:b/>
                <w:bCs/>
                <w:iCs/>
                <w:sz w:val="24"/>
                <w:szCs w:val="24"/>
              </w:rPr>
              <w:t>0,25</w:t>
            </w:r>
          </w:p>
        </w:tc>
      </w:tr>
      <w:tr w:rsidR="003E760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906" w:type="dxa"/>
            <w:shd w:val="clear" w:color="auto" w:fill="auto"/>
          </w:tcPr>
          <w:p w:rsidR="003E7603" w:rsidRPr="00564841" w:rsidRDefault="003E7603" w:rsidP="00E3249E">
            <w:pPr>
              <w:spacing w:after="0" w:line="240" w:lineRule="auto"/>
              <w:jc w:val="center"/>
              <w:rPr>
                <w:rFonts w:eastAsia="Calibri"/>
                <w:b/>
                <w:bCs/>
                <w:iCs/>
                <w:sz w:val="24"/>
                <w:szCs w:val="24"/>
              </w:rPr>
            </w:pPr>
            <w:r w:rsidRPr="00564841">
              <w:rPr>
                <w:rFonts w:eastAsia="Calibri"/>
                <w:b/>
                <w:bCs/>
                <w:iCs/>
                <w:sz w:val="24"/>
                <w:szCs w:val="24"/>
              </w:rPr>
              <w:t>I.5</w:t>
            </w:r>
          </w:p>
        </w:tc>
        <w:tc>
          <w:tcPr>
            <w:tcW w:w="9010" w:type="dxa"/>
            <w:gridSpan w:val="2"/>
            <w:shd w:val="clear" w:color="auto" w:fill="auto"/>
          </w:tcPr>
          <w:p w:rsidR="003E7603" w:rsidRPr="00564841" w:rsidRDefault="003E7603"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rPr>
              <w:t>Giả sử phản ứng bậc 1</w:t>
            </w:r>
            <w:r w:rsidR="00A07A79" w:rsidRPr="00564841">
              <w:rPr>
                <w:sz w:val="24"/>
                <w:szCs w:val="24"/>
              </w:rPr>
              <w:t>.</w:t>
            </w:r>
          </w:p>
          <w:tbl>
            <w:tblPr>
              <w:tblStyle w:val="TableGrid"/>
              <w:tblW w:w="7584" w:type="dxa"/>
              <w:tblInd w:w="279" w:type="dxa"/>
              <w:tblLayout w:type="fixed"/>
              <w:tblLook w:val="04A0" w:firstRow="1" w:lastRow="0" w:firstColumn="1" w:lastColumn="0" w:noHBand="0" w:noVBand="1"/>
            </w:tblPr>
            <w:tblGrid>
              <w:gridCol w:w="1347"/>
              <w:gridCol w:w="850"/>
              <w:gridCol w:w="851"/>
              <w:gridCol w:w="850"/>
              <w:gridCol w:w="851"/>
              <w:gridCol w:w="850"/>
              <w:gridCol w:w="851"/>
              <w:gridCol w:w="1134"/>
            </w:tblGrid>
            <w:tr w:rsidR="00A07A79" w:rsidRPr="00564841" w:rsidTr="00EE248D">
              <w:trPr>
                <w:trHeight w:val="380"/>
              </w:trPr>
              <w:tc>
                <w:tcPr>
                  <w:tcW w:w="1347" w:type="dxa"/>
                </w:tcPr>
                <w:p w:rsidR="00A07A79" w:rsidRPr="00564841" w:rsidRDefault="00A07A79" w:rsidP="00E3249E">
                  <w:pPr>
                    <w:spacing w:after="0" w:line="240" w:lineRule="auto"/>
                    <w:rPr>
                      <w:sz w:val="24"/>
                      <w:szCs w:val="24"/>
                    </w:rPr>
                  </w:pPr>
                  <w:r w:rsidRPr="00564841">
                    <w:rPr>
                      <w:sz w:val="24"/>
                      <w:szCs w:val="24"/>
                    </w:rPr>
                    <w:t>t (phút)</w:t>
                  </w:r>
                </w:p>
              </w:tc>
              <w:tc>
                <w:tcPr>
                  <w:tcW w:w="850" w:type="dxa"/>
                </w:tcPr>
                <w:p w:rsidR="00A07A79" w:rsidRPr="00564841" w:rsidRDefault="00A07A79" w:rsidP="00E3249E">
                  <w:pPr>
                    <w:spacing w:after="0" w:line="240" w:lineRule="auto"/>
                    <w:rPr>
                      <w:sz w:val="24"/>
                      <w:szCs w:val="24"/>
                    </w:rPr>
                  </w:pPr>
                  <w:r w:rsidRPr="00564841">
                    <w:rPr>
                      <w:sz w:val="24"/>
                      <w:szCs w:val="24"/>
                    </w:rPr>
                    <w:t>0</w:t>
                  </w:r>
                </w:p>
              </w:tc>
              <w:tc>
                <w:tcPr>
                  <w:tcW w:w="851" w:type="dxa"/>
                </w:tcPr>
                <w:p w:rsidR="00A07A79" w:rsidRPr="00564841" w:rsidRDefault="00A07A79" w:rsidP="00E3249E">
                  <w:pPr>
                    <w:spacing w:after="0" w:line="240" w:lineRule="auto"/>
                    <w:rPr>
                      <w:sz w:val="24"/>
                      <w:szCs w:val="24"/>
                    </w:rPr>
                  </w:pPr>
                  <w:r w:rsidRPr="00564841">
                    <w:rPr>
                      <w:sz w:val="24"/>
                      <w:szCs w:val="24"/>
                    </w:rPr>
                    <w:t>10</w:t>
                  </w:r>
                </w:p>
              </w:tc>
              <w:tc>
                <w:tcPr>
                  <w:tcW w:w="850" w:type="dxa"/>
                </w:tcPr>
                <w:p w:rsidR="00A07A79" w:rsidRPr="00564841" w:rsidRDefault="00A07A79" w:rsidP="00E3249E">
                  <w:pPr>
                    <w:spacing w:after="0" w:line="240" w:lineRule="auto"/>
                    <w:rPr>
                      <w:sz w:val="24"/>
                      <w:szCs w:val="24"/>
                    </w:rPr>
                  </w:pPr>
                  <w:r w:rsidRPr="00564841">
                    <w:rPr>
                      <w:sz w:val="24"/>
                      <w:szCs w:val="24"/>
                    </w:rPr>
                    <w:t>20</w:t>
                  </w:r>
                </w:p>
              </w:tc>
              <w:tc>
                <w:tcPr>
                  <w:tcW w:w="851" w:type="dxa"/>
                </w:tcPr>
                <w:p w:rsidR="00A07A79" w:rsidRPr="00564841" w:rsidRDefault="00A07A79" w:rsidP="00E3249E">
                  <w:pPr>
                    <w:spacing w:after="0" w:line="240" w:lineRule="auto"/>
                    <w:rPr>
                      <w:sz w:val="24"/>
                      <w:szCs w:val="24"/>
                    </w:rPr>
                  </w:pPr>
                  <w:r w:rsidRPr="00564841">
                    <w:rPr>
                      <w:sz w:val="24"/>
                      <w:szCs w:val="24"/>
                    </w:rPr>
                    <w:t>40</w:t>
                  </w:r>
                </w:p>
              </w:tc>
              <w:tc>
                <w:tcPr>
                  <w:tcW w:w="850" w:type="dxa"/>
                </w:tcPr>
                <w:p w:rsidR="00A07A79" w:rsidRPr="00564841" w:rsidRDefault="00A07A79" w:rsidP="00E3249E">
                  <w:pPr>
                    <w:spacing w:after="0" w:line="240" w:lineRule="auto"/>
                    <w:rPr>
                      <w:sz w:val="24"/>
                      <w:szCs w:val="24"/>
                    </w:rPr>
                  </w:pPr>
                  <w:r w:rsidRPr="00564841">
                    <w:rPr>
                      <w:sz w:val="24"/>
                      <w:szCs w:val="24"/>
                    </w:rPr>
                    <w:t>80</w:t>
                  </w:r>
                </w:p>
              </w:tc>
              <w:tc>
                <w:tcPr>
                  <w:tcW w:w="851" w:type="dxa"/>
                </w:tcPr>
                <w:p w:rsidR="00A07A79" w:rsidRPr="00564841" w:rsidRDefault="00A07A79" w:rsidP="00E3249E">
                  <w:pPr>
                    <w:spacing w:after="0" w:line="240" w:lineRule="auto"/>
                    <w:rPr>
                      <w:sz w:val="24"/>
                      <w:szCs w:val="24"/>
                    </w:rPr>
                  </w:pPr>
                  <w:r w:rsidRPr="00564841">
                    <w:rPr>
                      <w:sz w:val="24"/>
                      <w:szCs w:val="24"/>
                    </w:rPr>
                    <w:t>120</w:t>
                  </w:r>
                </w:p>
              </w:tc>
              <w:tc>
                <w:tcPr>
                  <w:tcW w:w="1134" w:type="dxa"/>
                </w:tcPr>
                <w:p w:rsidR="00A07A79" w:rsidRPr="00564841" w:rsidRDefault="00A07A79" w:rsidP="00E3249E">
                  <w:pPr>
                    <w:tabs>
                      <w:tab w:val="center" w:pos="590"/>
                      <w:tab w:val="right" w:pos="1180"/>
                    </w:tabs>
                    <w:spacing w:after="0" w:line="240" w:lineRule="auto"/>
                    <w:rPr>
                      <w:sz w:val="24"/>
                      <w:szCs w:val="24"/>
                    </w:rPr>
                  </w:pPr>
                  <w:r w:rsidRPr="00564841">
                    <w:rPr>
                      <w:position w:val="-4"/>
                      <w:sz w:val="24"/>
                      <w:szCs w:val="24"/>
                    </w:rPr>
                    <w:object w:dxaOrig="180" w:dyaOrig="279">
                      <v:shape id="_x0000_i11901" type="#_x0000_t75" style="width:9.05pt;height:14.15pt" o:ole="">
                        <v:imagedata r:id="rId19" o:title=""/>
                      </v:shape>
                      <o:OLEObject Type="Embed" ProgID="Equation.DSMT4" ShapeID="_x0000_i11901" DrawAspect="Content" ObjectID="_1749503484" r:id="rId20"/>
                    </w:object>
                  </w:r>
                  <w:r w:rsidRPr="00564841">
                    <w:rPr>
                      <w:sz w:val="24"/>
                      <w:szCs w:val="24"/>
                    </w:rPr>
                    <w:t>∞</w:t>
                  </w:r>
                </w:p>
              </w:tc>
            </w:tr>
            <w:tr w:rsidR="00A07A79" w:rsidRPr="00564841" w:rsidTr="00EE248D">
              <w:trPr>
                <w:trHeight w:val="366"/>
              </w:trPr>
              <w:tc>
                <w:tcPr>
                  <w:tcW w:w="1347" w:type="dxa"/>
                </w:tcPr>
                <w:p w:rsidR="00A07A79" w:rsidRPr="00564841" w:rsidRDefault="00A07A79" w:rsidP="00E3249E">
                  <w:pPr>
                    <w:spacing w:after="0" w:line="240" w:lineRule="auto"/>
                    <w:rPr>
                      <w:sz w:val="24"/>
                      <w:szCs w:val="24"/>
                    </w:rPr>
                  </w:pPr>
                  <w:r w:rsidRPr="00564841">
                    <w:rPr>
                      <w:b/>
                      <w:sz w:val="24"/>
                      <w:szCs w:val="24"/>
                    </w:rPr>
                    <w:t xml:space="preserve">I </w:t>
                  </w:r>
                  <w:r w:rsidRPr="00564841">
                    <w:rPr>
                      <w:sz w:val="24"/>
                      <w:szCs w:val="24"/>
                    </w:rPr>
                    <w:t>(P) (a.u)</w:t>
                  </w:r>
                </w:p>
              </w:tc>
              <w:tc>
                <w:tcPr>
                  <w:tcW w:w="850" w:type="dxa"/>
                </w:tcPr>
                <w:p w:rsidR="00A07A79" w:rsidRPr="00564841" w:rsidRDefault="00A07A79" w:rsidP="00E3249E">
                  <w:pPr>
                    <w:spacing w:after="0" w:line="240" w:lineRule="auto"/>
                    <w:rPr>
                      <w:sz w:val="24"/>
                      <w:szCs w:val="24"/>
                    </w:rPr>
                  </w:pPr>
                  <w:r w:rsidRPr="00564841">
                    <w:rPr>
                      <w:sz w:val="24"/>
                      <w:szCs w:val="24"/>
                    </w:rPr>
                    <w:t>0,37</w:t>
                  </w:r>
                </w:p>
              </w:tc>
              <w:tc>
                <w:tcPr>
                  <w:tcW w:w="851" w:type="dxa"/>
                </w:tcPr>
                <w:p w:rsidR="00A07A79" w:rsidRPr="00564841" w:rsidRDefault="00A07A79" w:rsidP="00E3249E">
                  <w:pPr>
                    <w:spacing w:after="0" w:line="240" w:lineRule="auto"/>
                    <w:rPr>
                      <w:sz w:val="24"/>
                      <w:szCs w:val="24"/>
                    </w:rPr>
                  </w:pPr>
                  <w:r w:rsidRPr="00564841">
                    <w:rPr>
                      <w:sz w:val="24"/>
                      <w:szCs w:val="24"/>
                    </w:rPr>
                    <w:t>23,24</w:t>
                  </w:r>
                </w:p>
              </w:tc>
              <w:tc>
                <w:tcPr>
                  <w:tcW w:w="850" w:type="dxa"/>
                </w:tcPr>
                <w:p w:rsidR="00A07A79" w:rsidRPr="00564841" w:rsidRDefault="00A07A79" w:rsidP="00E3249E">
                  <w:pPr>
                    <w:spacing w:after="0" w:line="240" w:lineRule="auto"/>
                    <w:rPr>
                      <w:sz w:val="24"/>
                      <w:szCs w:val="24"/>
                    </w:rPr>
                  </w:pPr>
                  <w:r w:rsidRPr="00564841">
                    <w:rPr>
                      <w:sz w:val="24"/>
                      <w:szCs w:val="24"/>
                    </w:rPr>
                    <w:t>38,21</w:t>
                  </w:r>
                </w:p>
              </w:tc>
              <w:tc>
                <w:tcPr>
                  <w:tcW w:w="851" w:type="dxa"/>
                </w:tcPr>
                <w:p w:rsidR="00A07A79" w:rsidRPr="00564841" w:rsidRDefault="00A07A79" w:rsidP="00E3249E">
                  <w:pPr>
                    <w:spacing w:after="0" w:line="240" w:lineRule="auto"/>
                    <w:rPr>
                      <w:sz w:val="24"/>
                      <w:szCs w:val="24"/>
                    </w:rPr>
                  </w:pPr>
                  <w:r w:rsidRPr="00564841">
                    <w:rPr>
                      <w:sz w:val="24"/>
                      <w:szCs w:val="24"/>
                    </w:rPr>
                    <w:t>62,98</w:t>
                  </w:r>
                </w:p>
              </w:tc>
              <w:tc>
                <w:tcPr>
                  <w:tcW w:w="850" w:type="dxa"/>
                </w:tcPr>
                <w:p w:rsidR="00A07A79" w:rsidRPr="00564841" w:rsidRDefault="00A07A79" w:rsidP="00E3249E">
                  <w:pPr>
                    <w:spacing w:after="0" w:line="240" w:lineRule="auto"/>
                    <w:rPr>
                      <w:sz w:val="24"/>
                      <w:szCs w:val="24"/>
                    </w:rPr>
                  </w:pPr>
                  <w:r w:rsidRPr="00564841">
                    <w:rPr>
                      <w:sz w:val="24"/>
                      <w:szCs w:val="24"/>
                    </w:rPr>
                    <w:t>87,26</w:t>
                  </w:r>
                </w:p>
              </w:tc>
              <w:tc>
                <w:tcPr>
                  <w:tcW w:w="851" w:type="dxa"/>
                </w:tcPr>
                <w:p w:rsidR="00A07A79" w:rsidRPr="00564841" w:rsidRDefault="00A07A79" w:rsidP="00E3249E">
                  <w:pPr>
                    <w:spacing w:after="0" w:line="240" w:lineRule="auto"/>
                    <w:rPr>
                      <w:sz w:val="24"/>
                      <w:szCs w:val="24"/>
                    </w:rPr>
                  </w:pPr>
                  <w:r w:rsidRPr="00564841">
                    <w:rPr>
                      <w:sz w:val="24"/>
                      <w:szCs w:val="24"/>
                    </w:rPr>
                    <w:t>95,88</w:t>
                  </w:r>
                </w:p>
              </w:tc>
              <w:tc>
                <w:tcPr>
                  <w:tcW w:w="1134" w:type="dxa"/>
                </w:tcPr>
                <w:p w:rsidR="00A07A79" w:rsidRPr="00564841" w:rsidRDefault="00A07A79" w:rsidP="00E3249E">
                  <w:pPr>
                    <w:spacing w:after="0" w:line="240" w:lineRule="auto"/>
                    <w:rPr>
                      <w:sz w:val="24"/>
                      <w:szCs w:val="24"/>
                    </w:rPr>
                  </w:pPr>
                  <w:r w:rsidRPr="00564841">
                    <w:rPr>
                      <w:sz w:val="24"/>
                      <w:szCs w:val="24"/>
                    </w:rPr>
                    <w:t>100,0</w:t>
                  </w:r>
                </w:p>
              </w:tc>
            </w:tr>
            <w:tr w:rsidR="00A07A79" w:rsidRPr="00564841" w:rsidTr="00EE248D">
              <w:trPr>
                <w:trHeight w:val="366"/>
              </w:trPr>
              <w:tc>
                <w:tcPr>
                  <w:tcW w:w="1347" w:type="dxa"/>
                </w:tcPr>
                <w:p w:rsidR="00A07A79" w:rsidRPr="00564841" w:rsidRDefault="00A07A79" w:rsidP="00E3249E">
                  <w:pPr>
                    <w:spacing w:after="0" w:line="240" w:lineRule="auto"/>
                    <w:rPr>
                      <w:b/>
                      <w:sz w:val="24"/>
                      <w:szCs w:val="24"/>
                    </w:rPr>
                  </w:pPr>
                  <w:r w:rsidRPr="00564841">
                    <w:rPr>
                      <w:b/>
                      <w:sz w:val="24"/>
                      <w:szCs w:val="24"/>
                    </w:rPr>
                    <w:t>100-I</w:t>
                  </w:r>
                </w:p>
              </w:tc>
              <w:tc>
                <w:tcPr>
                  <w:tcW w:w="850" w:type="dxa"/>
                </w:tcPr>
                <w:p w:rsidR="00A07A79" w:rsidRPr="00564841" w:rsidRDefault="00A07A79" w:rsidP="00E3249E">
                  <w:pPr>
                    <w:spacing w:after="0" w:line="240" w:lineRule="auto"/>
                    <w:rPr>
                      <w:sz w:val="24"/>
                      <w:szCs w:val="24"/>
                    </w:rPr>
                  </w:pPr>
                  <w:r w:rsidRPr="00564841">
                    <w:rPr>
                      <w:sz w:val="24"/>
                      <w:szCs w:val="24"/>
                    </w:rPr>
                    <w:t>99,63</w:t>
                  </w:r>
                </w:p>
              </w:tc>
              <w:tc>
                <w:tcPr>
                  <w:tcW w:w="851" w:type="dxa"/>
                </w:tcPr>
                <w:p w:rsidR="00A07A79" w:rsidRPr="00564841" w:rsidRDefault="00A07A79" w:rsidP="00E3249E">
                  <w:pPr>
                    <w:spacing w:after="0" w:line="240" w:lineRule="auto"/>
                    <w:rPr>
                      <w:sz w:val="24"/>
                      <w:szCs w:val="24"/>
                    </w:rPr>
                  </w:pPr>
                  <w:r w:rsidRPr="00564841">
                    <w:rPr>
                      <w:sz w:val="24"/>
                      <w:szCs w:val="24"/>
                    </w:rPr>
                    <w:t>76,76</w:t>
                  </w:r>
                </w:p>
              </w:tc>
              <w:tc>
                <w:tcPr>
                  <w:tcW w:w="850" w:type="dxa"/>
                </w:tcPr>
                <w:p w:rsidR="00A07A79" w:rsidRPr="00564841" w:rsidRDefault="00A07A79" w:rsidP="00E3249E">
                  <w:pPr>
                    <w:spacing w:after="0" w:line="240" w:lineRule="auto"/>
                    <w:rPr>
                      <w:sz w:val="24"/>
                      <w:szCs w:val="24"/>
                    </w:rPr>
                  </w:pPr>
                  <w:r w:rsidRPr="00564841">
                    <w:rPr>
                      <w:sz w:val="24"/>
                      <w:szCs w:val="24"/>
                    </w:rPr>
                    <w:t>61,79</w:t>
                  </w:r>
                </w:p>
              </w:tc>
              <w:tc>
                <w:tcPr>
                  <w:tcW w:w="851" w:type="dxa"/>
                </w:tcPr>
                <w:p w:rsidR="00A07A79" w:rsidRPr="00564841" w:rsidRDefault="00A07A79" w:rsidP="00E3249E">
                  <w:pPr>
                    <w:spacing w:after="0" w:line="240" w:lineRule="auto"/>
                    <w:rPr>
                      <w:sz w:val="24"/>
                      <w:szCs w:val="24"/>
                    </w:rPr>
                  </w:pPr>
                  <w:r w:rsidRPr="00564841">
                    <w:rPr>
                      <w:sz w:val="24"/>
                      <w:szCs w:val="24"/>
                    </w:rPr>
                    <w:t>37,02</w:t>
                  </w:r>
                </w:p>
              </w:tc>
              <w:tc>
                <w:tcPr>
                  <w:tcW w:w="850" w:type="dxa"/>
                </w:tcPr>
                <w:p w:rsidR="00A07A79" w:rsidRPr="00564841" w:rsidRDefault="00A07A79" w:rsidP="00E3249E">
                  <w:pPr>
                    <w:spacing w:after="0" w:line="240" w:lineRule="auto"/>
                    <w:rPr>
                      <w:sz w:val="24"/>
                      <w:szCs w:val="24"/>
                    </w:rPr>
                  </w:pPr>
                  <w:r w:rsidRPr="00564841">
                    <w:rPr>
                      <w:sz w:val="24"/>
                      <w:szCs w:val="24"/>
                    </w:rPr>
                    <w:t>12,74</w:t>
                  </w:r>
                </w:p>
              </w:tc>
              <w:tc>
                <w:tcPr>
                  <w:tcW w:w="851" w:type="dxa"/>
                </w:tcPr>
                <w:p w:rsidR="00A07A79" w:rsidRPr="00564841" w:rsidRDefault="00A07A79" w:rsidP="00E3249E">
                  <w:pPr>
                    <w:spacing w:after="0" w:line="240" w:lineRule="auto"/>
                    <w:rPr>
                      <w:sz w:val="24"/>
                      <w:szCs w:val="24"/>
                    </w:rPr>
                  </w:pPr>
                  <w:r w:rsidRPr="00564841">
                    <w:rPr>
                      <w:sz w:val="24"/>
                      <w:szCs w:val="24"/>
                    </w:rPr>
                    <w:t>4,12</w:t>
                  </w:r>
                </w:p>
              </w:tc>
              <w:tc>
                <w:tcPr>
                  <w:tcW w:w="1134" w:type="dxa"/>
                </w:tcPr>
                <w:p w:rsidR="00A07A79" w:rsidRPr="00564841" w:rsidRDefault="00A07A79" w:rsidP="00E3249E">
                  <w:pPr>
                    <w:spacing w:after="0" w:line="240" w:lineRule="auto"/>
                    <w:rPr>
                      <w:sz w:val="24"/>
                      <w:szCs w:val="24"/>
                    </w:rPr>
                  </w:pPr>
                  <w:r w:rsidRPr="00564841">
                    <w:rPr>
                      <w:sz w:val="24"/>
                      <w:szCs w:val="24"/>
                    </w:rPr>
                    <w:t>0</w:t>
                  </w:r>
                </w:p>
              </w:tc>
            </w:tr>
            <w:tr w:rsidR="00A07A79" w:rsidRPr="00564841" w:rsidTr="00EE248D">
              <w:trPr>
                <w:trHeight w:val="366"/>
              </w:trPr>
              <w:tc>
                <w:tcPr>
                  <w:tcW w:w="1347" w:type="dxa"/>
                </w:tcPr>
                <w:p w:rsidR="00A07A79" w:rsidRPr="00564841" w:rsidRDefault="00A07A79" w:rsidP="00E3249E">
                  <w:pPr>
                    <w:spacing w:after="0" w:line="240" w:lineRule="auto"/>
                    <w:rPr>
                      <w:b/>
                      <w:sz w:val="24"/>
                      <w:szCs w:val="24"/>
                    </w:rPr>
                  </w:pPr>
                  <w:r w:rsidRPr="00564841">
                    <w:rPr>
                      <w:b/>
                      <w:sz w:val="24"/>
                      <w:szCs w:val="24"/>
                    </w:rPr>
                    <w:t>ln(100-I)</w:t>
                  </w:r>
                </w:p>
              </w:tc>
              <w:tc>
                <w:tcPr>
                  <w:tcW w:w="850" w:type="dxa"/>
                </w:tcPr>
                <w:p w:rsidR="00A07A79" w:rsidRPr="00564841" w:rsidRDefault="00A07A79" w:rsidP="00E3249E">
                  <w:pPr>
                    <w:spacing w:after="0" w:line="240" w:lineRule="auto"/>
                    <w:rPr>
                      <w:sz w:val="24"/>
                      <w:szCs w:val="24"/>
                    </w:rPr>
                  </w:pPr>
                  <w:r w:rsidRPr="00564841">
                    <w:rPr>
                      <w:sz w:val="24"/>
                      <w:szCs w:val="24"/>
                    </w:rPr>
                    <w:t>4,601</w:t>
                  </w:r>
                </w:p>
              </w:tc>
              <w:tc>
                <w:tcPr>
                  <w:tcW w:w="851" w:type="dxa"/>
                </w:tcPr>
                <w:p w:rsidR="00A07A79" w:rsidRPr="00564841" w:rsidRDefault="00A07A79" w:rsidP="00E3249E">
                  <w:pPr>
                    <w:spacing w:after="0" w:line="240" w:lineRule="auto"/>
                    <w:rPr>
                      <w:sz w:val="24"/>
                      <w:szCs w:val="24"/>
                    </w:rPr>
                  </w:pPr>
                  <w:r w:rsidRPr="00564841">
                    <w:rPr>
                      <w:sz w:val="24"/>
                      <w:szCs w:val="24"/>
                    </w:rPr>
                    <w:t>4,341</w:t>
                  </w:r>
                </w:p>
              </w:tc>
              <w:tc>
                <w:tcPr>
                  <w:tcW w:w="850" w:type="dxa"/>
                </w:tcPr>
                <w:p w:rsidR="00A07A79" w:rsidRPr="00564841" w:rsidRDefault="00377761" w:rsidP="00E3249E">
                  <w:pPr>
                    <w:spacing w:after="0" w:line="240" w:lineRule="auto"/>
                    <w:rPr>
                      <w:sz w:val="24"/>
                      <w:szCs w:val="24"/>
                    </w:rPr>
                  </w:pPr>
                  <w:r w:rsidRPr="00564841">
                    <w:rPr>
                      <w:sz w:val="24"/>
                      <w:szCs w:val="24"/>
                    </w:rPr>
                    <w:t>4,124</w:t>
                  </w:r>
                </w:p>
              </w:tc>
              <w:tc>
                <w:tcPr>
                  <w:tcW w:w="851" w:type="dxa"/>
                </w:tcPr>
                <w:p w:rsidR="00A07A79" w:rsidRPr="00564841" w:rsidRDefault="00377761" w:rsidP="00E3249E">
                  <w:pPr>
                    <w:spacing w:after="0" w:line="240" w:lineRule="auto"/>
                    <w:rPr>
                      <w:sz w:val="24"/>
                      <w:szCs w:val="24"/>
                    </w:rPr>
                  </w:pPr>
                  <w:r w:rsidRPr="00564841">
                    <w:rPr>
                      <w:sz w:val="24"/>
                      <w:szCs w:val="24"/>
                    </w:rPr>
                    <w:t>3,611</w:t>
                  </w:r>
                </w:p>
              </w:tc>
              <w:tc>
                <w:tcPr>
                  <w:tcW w:w="850" w:type="dxa"/>
                </w:tcPr>
                <w:p w:rsidR="00A07A79" w:rsidRPr="00564841" w:rsidRDefault="00377761" w:rsidP="00E3249E">
                  <w:pPr>
                    <w:spacing w:after="0" w:line="240" w:lineRule="auto"/>
                    <w:rPr>
                      <w:sz w:val="24"/>
                      <w:szCs w:val="24"/>
                    </w:rPr>
                  </w:pPr>
                  <w:r w:rsidRPr="00564841">
                    <w:rPr>
                      <w:sz w:val="24"/>
                      <w:szCs w:val="24"/>
                    </w:rPr>
                    <w:t>2,545</w:t>
                  </w:r>
                </w:p>
              </w:tc>
              <w:tc>
                <w:tcPr>
                  <w:tcW w:w="851" w:type="dxa"/>
                </w:tcPr>
                <w:p w:rsidR="00A07A79" w:rsidRPr="00564841" w:rsidRDefault="00377761" w:rsidP="00E3249E">
                  <w:pPr>
                    <w:spacing w:after="0" w:line="240" w:lineRule="auto"/>
                    <w:rPr>
                      <w:sz w:val="24"/>
                      <w:szCs w:val="24"/>
                    </w:rPr>
                  </w:pPr>
                  <w:r w:rsidRPr="00564841">
                    <w:rPr>
                      <w:sz w:val="24"/>
                      <w:szCs w:val="24"/>
                    </w:rPr>
                    <w:t>1,416</w:t>
                  </w:r>
                </w:p>
              </w:tc>
              <w:tc>
                <w:tcPr>
                  <w:tcW w:w="1134" w:type="dxa"/>
                </w:tcPr>
                <w:p w:rsidR="00A07A79" w:rsidRPr="00564841" w:rsidRDefault="00A07A79" w:rsidP="00E3249E">
                  <w:pPr>
                    <w:spacing w:after="0" w:line="240" w:lineRule="auto"/>
                    <w:rPr>
                      <w:sz w:val="24"/>
                      <w:szCs w:val="24"/>
                    </w:rPr>
                  </w:pPr>
                </w:p>
              </w:tc>
            </w:tr>
          </w:tbl>
          <w:p w:rsidR="00377761" w:rsidRPr="00564841" w:rsidRDefault="00377761"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rPr>
              <w:t>Phương trình động học tích phân có dạng ln(100-I) = -kt + C</w:t>
            </w:r>
          </w:p>
          <w:p w:rsidR="00A07A79" w:rsidRPr="00564841" w:rsidRDefault="00377761"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rPr>
              <w:t>Dùng phương pháp hồi quy tuyến tính xác định được k = 0,0265 phút</w:t>
            </w:r>
            <w:r w:rsidRPr="00564841">
              <w:rPr>
                <w:sz w:val="24"/>
                <w:szCs w:val="24"/>
                <w:vertAlign w:val="superscript"/>
              </w:rPr>
              <w:t>-1</w:t>
            </w:r>
            <w:r w:rsidRPr="00564841">
              <w:rPr>
                <w:sz w:val="24"/>
                <w:szCs w:val="24"/>
              </w:rPr>
              <w:t>, với R</w:t>
            </w:r>
            <w:r w:rsidRPr="00564841">
              <w:rPr>
                <w:sz w:val="24"/>
                <w:szCs w:val="24"/>
                <w:vertAlign w:val="superscript"/>
              </w:rPr>
              <w:t>2</w:t>
            </w:r>
            <w:r w:rsidRPr="00564841">
              <w:rPr>
                <w:sz w:val="24"/>
                <w:szCs w:val="24"/>
              </w:rPr>
              <w:t xml:space="preserve"> = 0,999</w:t>
            </w:r>
          </w:p>
        </w:tc>
        <w:tc>
          <w:tcPr>
            <w:tcW w:w="851" w:type="dxa"/>
            <w:shd w:val="clear" w:color="auto" w:fill="auto"/>
            <w:vAlign w:val="center"/>
          </w:tcPr>
          <w:p w:rsidR="003E7603" w:rsidRPr="00564841" w:rsidRDefault="008A36A3" w:rsidP="00E3249E">
            <w:pPr>
              <w:spacing w:after="0" w:line="240" w:lineRule="auto"/>
              <w:jc w:val="center"/>
              <w:rPr>
                <w:rFonts w:eastAsia="Calibri"/>
                <w:b/>
                <w:bCs/>
                <w:iCs/>
                <w:sz w:val="24"/>
                <w:szCs w:val="24"/>
              </w:rPr>
            </w:pPr>
            <w:r w:rsidRPr="00564841">
              <w:rPr>
                <w:rFonts w:eastAsia="Calibri"/>
                <w:b/>
                <w:bCs/>
                <w:iCs/>
                <w:sz w:val="24"/>
                <w:szCs w:val="24"/>
              </w:rPr>
              <w:t>0,5</w:t>
            </w:r>
          </w:p>
        </w:tc>
      </w:tr>
      <w:tr w:rsidR="003E760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8"/>
        </w:trPr>
        <w:tc>
          <w:tcPr>
            <w:tcW w:w="906" w:type="dxa"/>
            <w:shd w:val="clear" w:color="auto" w:fill="auto"/>
          </w:tcPr>
          <w:p w:rsidR="003E7603" w:rsidRPr="00564841" w:rsidRDefault="00A56C73" w:rsidP="00E3249E">
            <w:pPr>
              <w:spacing w:after="0" w:line="240" w:lineRule="auto"/>
              <w:jc w:val="center"/>
              <w:rPr>
                <w:rFonts w:eastAsia="Calibri"/>
                <w:b/>
                <w:bCs/>
                <w:iCs/>
                <w:sz w:val="24"/>
                <w:szCs w:val="24"/>
              </w:rPr>
            </w:pPr>
            <w:r w:rsidRPr="00564841">
              <w:rPr>
                <w:rFonts w:eastAsia="Calibri"/>
                <w:b/>
                <w:bCs/>
                <w:iCs/>
                <w:sz w:val="24"/>
                <w:szCs w:val="24"/>
              </w:rPr>
              <w:t>I.6</w:t>
            </w:r>
          </w:p>
        </w:tc>
        <w:tc>
          <w:tcPr>
            <w:tcW w:w="9010" w:type="dxa"/>
            <w:gridSpan w:val="2"/>
            <w:shd w:val="clear" w:color="auto" w:fill="auto"/>
          </w:tcPr>
          <w:p w:rsidR="003E7603" w:rsidRPr="00564841" w:rsidRDefault="00A56C73"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rPr>
              <w:t>Khả năng phản ứng được tính theo công thức:</w:t>
            </w:r>
          </w:p>
          <w:p w:rsidR="00A56C73" w:rsidRPr="00564841" w:rsidRDefault="00A56C73"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noProof/>
                <w:sz w:val="24"/>
                <w:szCs w:val="24"/>
              </w:rPr>
              <w:lastRenderedPageBreak/>
              <w:drawing>
                <wp:inline distT="0" distB="0" distL="0" distR="0" wp14:anchorId="4EFC8DF5" wp14:editId="74A6B753">
                  <wp:extent cx="5445125" cy="600075"/>
                  <wp:effectExtent l="0" t="0" r="317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45125" cy="600075"/>
                          </a:xfrm>
                          <a:prstGeom prst="rect">
                            <a:avLst/>
                          </a:prstGeom>
                        </pic:spPr>
                      </pic:pic>
                    </a:graphicData>
                  </a:graphic>
                </wp:inline>
              </w:drawing>
            </w:r>
          </w:p>
          <w:p w:rsidR="00D36EC4" w:rsidRPr="00564841" w:rsidRDefault="00D36EC4"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rPr>
              <w:t xml:space="preserve">Tại áp suất 860 mbar: </w:t>
            </w:r>
            <w:r w:rsidRPr="00564841">
              <w:rPr>
                <w:position w:val="-28"/>
                <w:sz w:val="24"/>
                <w:szCs w:val="24"/>
              </w:rPr>
              <w:object w:dxaOrig="3460" w:dyaOrig="660">
                <v:shape id="_x0000_i11902" type="#_x0000_t75" style="width:172.9pt;height:32.9pt" o:ole="">
                  <v:imagedata r:id="rId22" o:title=""/>
                </v:shape>
                <o:OLEObject Type="Embed" ProgID="Equation.DSMT4" ShapeID="_x0000_i11902" DrawAspect="Content" ObjectID="_1749503485" r:id="rId23"/>
              </w:object>
            </w:r>
            <w:r w:rsidRPr="00564841">
              <w:rPr>
                <w:sz w:val="24"/>
                <w:szCs w:val="24"/>
              </w:rPr>
              <w:t xml:space="preserve"> </w:t>
            </w:r>
          </w:p>
          <w:p w:rsidR="00A56C73" w:rsidRPr="00564841" w:rsidRDefault="00D36EC4"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position w:val="-6"/>
                <w:sz w:val="24"/>
                <w:szCs w:val="24"/>
              </w:rPr>
              <w:object w:dxaOrig="300" w:dyaOrig="240">
                <v:shape id="_x0000_i11903" type="#_x0000_t75" style="width:14.75pt;height:12.45pt" o:ole="">
                  <v:imagedata r:id="rId24" o:title=""/>
                </v:shape>
                <o:OLEObject Type="Embed" ProgID="Equation.DSMT4" ShapeID="_x0000_i11903" DrawAspect="Content" ObjectID="_1749503486" r:id="rId25"/>
              </w:object>
            </w:r>
            <w:r w:rsidRPr="00564841">
              <w:rPr>
                <w:sz w:val="24"/>
                <w:szCs w:val="24"/>
              </w:rPr>
              <w:t xml:space="preserve"> </w:t>
            </w:r>
            <w:r w:rsidRPr="00564841">
              <w:rPr>
                <w:position w:val="-60"/>
                <w:sz w:val="24"/>
                <w:szCs w:val="24"/>
              </w:rPr>
              <w:object w:dxaOrig="4520" w:dyaOrig="980">
                <v:shape id="_x0000_i11904" type="#_x0000_t75" style="width:226.2pt;height:48.75pt" o:ole="">
                  <v:imagedata r:id="rId26" o:title=""/>
                </v:shape>
                <o:OLEObject Type="Embed" ProgID="Equation.DSMT4" ShapeID="_x0000_i11904" DrawAspect="Content" ObjectID="_1749503487" r:id="rId27"/>
              </w:object>
            </w:r>
          </w:p>
          <w:p w:rsidR="00D36EC4" w:rsidRPr="00564841" w:rsidRDefault="00D36EC4"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rPr>
              <w:t xml:space="preserve">Tại áp suất 20 mbar: </w:t>
            </w:r>
            <w:r w:rsidRPr="00564841">
              <w:rPr>
                <w:position w:val="-28"/>
                <w:sz w:val="24"/>
                <w:szCs w:val="24"/>
              </w:rPr>
              <w:object w:dxaOrig="3680" w:dyaOrig="660">
                <v:shape id="_x0000_i11905" type="#_x0000_t75" style="width:183.7pt;height:32.9pt" o:ole="">
                  <v:imagedata r:id="rId28" o:title=""/>
                </v:shape>
                <o:OLEObject Type="Embed" ProgID="Equation.DSMT4" ShapeID="_x0000_i11905" DrawAspect="Content" ObjectID="_1749503488" r:id="rId29"/>
              </w:object>
            </w:r>
          </w:p>
          <w:p w:rsidR="00D36EC4" w:rsidRPr="00564841" w:rsidRDefault="00D36EC4"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position w:val="-6"/>
                <w:sz w:val="24"/>
                <w:szCs w:val="24"/>
              </w:rPr>
              <w:object w:dxaOrig="300" w:dyaOrig="240">
                <v:shape id="_x0000_i11906" type="#_x0000_t75" style="width:14.75pt;height:12.45pt" o:ole="">
                  <v:imagedata r:id="rId24" o:title=""/>
                </v:shape>
                <o:OLEObject Type="Embed" ProgID="Equation.DSMT4" ShapeID="_x0000_i11906" DrawAspect="Content" ObjectID="_1749503489" r:id="rId30"/>
              </w:object>
            </w:r>
            <w:r w:rsidRPr="00564841">
              <w:rPr>
                <w:position w:val="-60"/>
                <w:sz w:val="24"/>
                <w:szCs w:val="24"/>
              </w:rPr>
              <w:object w:dxaOrig="4740" w:dyaOrig="980">
                <v:shape id="_x0000_i11907" type="#_x0000_t75" style="width:237.55pt;height:48.75pt" o:ole="">
                  <v:imagedata r:id="rId31" o:title=""/>
                </v:shape>
                <o:OLEObject Type="Embed" ProgID="Equation.DSMT4" ShapeID="_x0000_i11907" DrawAspect="Content" ObjectID="_1749503490" r:id="rId32"/>
              </w:object>
            </w:r>
          </w:p>
          <w:p w:rsidR="00D30468" w:rsidRPr="00564841" w:rsidRDefault="00D30468"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rPr>
              <w:t>Như vậy ở áp suất thấp, phân tử bị hoạt hóa phản ứng thành công, nghĩa là khả năng phản ứng cao hơn. Điều này phù hợp với cơ chế đưa ra tại á</w:t>
            </w:r>
            <w:r w:rsidR="008A36A3" w:rsidRPr="00564841">
              <w:rPr>
                <w:sz w:val="24"/>
                <w:szCs w:val="24"/>
              </w:rPr>
              <w:t xml:space="preserve">p suất khí va chạm thấp ở phần </w:t>
            </w:r>
            <w:r w:rsidR="008A36A3" w:rsidRPr="00564841">
              <w:rPr>
                <w:b/>
                <w:sz w:val="24"/>
                <w:szCs w:val="24"/>
              </w:rPr>
              <w:t>3</w:t>
            </w:r>
          </w:p>
        </w:tc>
        <w:tc>
          <w:tcPr>
            <w:tcW w:w="851" w:type="dxa"/>
            <w:shd w:val="clear" w:color="auto" w:fill="auto"/>
            <w:vAlign w:val="center"/>
          </w:tcPr>
          <w:p w:rsidR="003E7603" w:rsidRPr="00564841" w:rsidRDefault="00756096" w:rsidP="00E3249E">
            <w:pPr>
              <w:spacing w:after="0" w:line="240" w:lineRule="auto"/>
              <w:jc w:val="center"/>
              <w:rPr>
                <w:rFonts w:eastAsia="Calibri"/>
                <w:b/>
                <w:bCs/>
                <w:iCs/>
                <w:sz w:val="24"/>
                <w:szCs w:val="24"/>
              </w:rPr>
            </w:pPr>
            <w:r w:rsidRPr="00564841">
              <w:rPr>
                <w:rFonts w:eastAsia="Calibri"/>
                <w:b/>
                <w:bCs/>
                <w:iCs/>
                <w:sz w:val="24"/>
                <w:szCs w:val="24"/>
              </w:rPr>
              <w:lastRenderedPageBreak/>
              <w:t>0,5</w:t>
            </w:r>
          </w:p>
        </w:tc>
      </w:tr>
      <w:tr w:rsidR="003E760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38"/>
        </w:trPr>
        <w:tc>
          <w:tcPr>
            <w:tcW w:w="906" w:type="dxa"/>
            <w:shd w:val="clear" w:color="auto" w:fill="auto"/>
          </w:tcPr>
          <w:p w:rsidR="003E7603" w:rsidRPr="00564841" w:rsidRDefault="00D30468" w:rsidP="00E3249E">
            <w:pPr>
              <w:spacing w:after="0" w:line="240" w:lineRule="auto"/>
              <w:jc w:val="center"/>
              <w:rPr>
                <w:rFonts w:eastAsia="Calibri"/>
                <w:b/>
                <w:bCs/>
                <w:iCs/>
                <w:sz w:val="24"/>
                <w:szCs w:val="24"/>
              </w:rPr>
            </w:pPr>
            <w:r w:rsidRPr="00564841">
              <w:rPr>
                <w:rFonts w:eastAsia="Calibri"/>
                <w:b/>
                <w:bCs/>
                <w:iCs/>
                <w:sz w:val="24"/>
                <w:szCs w:val="24"/>
              </w:rPr>
              <w:lastRenderedPageBreak/>
              <w:t>I.7</w:t>
            </w:r>
          </w:p>
        </w:tc>
        <w:tc>
          <w:tcPr>
            <w:tcW w:w="9010" w:type="dxa"/>
            <w:gridSpan w:val="2"/>
            <w:shd w:val="clear" w:color="auto" w:fill="auto"/>
          </w:tcPr>
          <w:p w:rsidR="003E7603" w:rsidRPr="00564841" w:rsidRDefault="00D30468"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position w:val="-6"/>
                <w:sz w:val="24"/>
                <w:szCs w:val="24"/>
              </w:rPr>
              <w:object w:dxaOrig="1160" w:dyaOrig="480">
                <v:shape id="_x0000_i11908" type="#_x0000_t75" style="width:57.85pt;height:23.8pt" o:ole="">
                  <v:imagedata r:id="rId33" o:title=""/>
                </v:shape>
                <o:OLEObject Type="Embed" ProgID="Equation.DSMT4" ShapeID="_x0000_i11908" DrawAspect="Content" ObjectID="_1749503491" r:id="rId34"/>
              </w:object>
            </w:r>
            <w:r w:rsidRPr="00564841">
              <w:rPr>
                <w:position w:val="-6"/>
                <w:sz w:val="24"/>
                <w:szCs w:val="24"/>
              </w:rPr>
              <w:object w:dxaOrig="300" w:dyaOrig="240">
                <v:shape id="_x0000_i11909" type="#_x0000_t75" style="width:14.75pt;height:12.45pt" o:ole="">
                  <v:imagedata r:id="rId24" o:title=""/>
                </v:shape>
                <o:OLEObject Type="Embed" ProgID="Equation.DSMT4" ShapeID="_x0000_i11909" DrawAspect="Content" ObjectID="_1749503492" r:id="rId35"/>
              </w:object>
            </w:r>
            <w:r w:rsidRPr="00564841">
              <w:rPr>
                <w:sz w:val="24"/>
                <w:szCs w:val="24"/>
              </w:rPr>
              <w:t>E</w:t>
            </w:r>
            <w:r w:rsidRPr="00564841">
              <w:rPr>
                <w:sz w:val="24"/>
                <w:szCs w:val="24"/>
                <w:vertAlign w:val="subscript"/>
              </w:rPr>
              <w:t>A</w:t>
            </w:r>
            <w:r w:rsidRPr="00564841">
              <w:rPr>
                <w:sz w:val="24"/>
                <w:szCs w:val="24"/>
              </w:rPr>
              <w:t xml:space="preserve"> = </w:t>
            </w:r>
            <w:r w:rsidRPr="00564841">
              <w:rPr>
                <w:position w:val="-30"/>
                <w:sz w:val="24"/>
                <w:szCs w:val="24"/>
              </w:rPr>
              <w:object w:dxaOrig="1880" w:dyaOrig="680">
                <v:shape id="_x0000_i11910" type="#_x0000_t75" style="width:93.55pt;height:34pt" o:ole="">
                  <v:imagedata r:id="rId36" o:title=""/>
                </v:shape>
                <o:OLEObject Type="Embed" ProgID="Equation.DSMT4" ShapeID="_x0000_i11910" DrawAspect="Content" ObjectID="_1749503493" r:id="rId37"/>
              </w:object>
            </w:r>
          </w:p>
          <w:p w:rsidR="00673676" w:rsidRPr="00564841" w:rsidRDefault="00D30468"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sidRPr="00564841">
              <w:rPr>
                <w:sz w:val="24"/>
                <w:szCs w:val="24"/>
              </w:rPr>
              <w:t>Thay k</w:t>
            </w:r>
            <w:r w:rsidRPr="00564841">
              <w:rPr>
                <w:sz w:val="24"/>
                <w:szCs w:val="24"/>
                <w:vertAlign w:val="subscript"/>
              </w:rPr>
              <w:t>1</w:t>
            </w:r>
            <w:r w:rsidRPr="00564841">
              <w:rPr>
                <w:sz w:val="24"/>
                <w:szCs w:val="24"/>
              </w:rPr>
              <w:t xml:space="preserve"> = 4,42.10</w:t>
            </w:r>
            <w:r w:rsidRPr="00564841">
              <w:rPr>
                <w:sz w:val="24"/>
                <w:szCs w:val="24"/>
                <w:vertAlign w:val="superscript"/>
              </w:rPr>
              <w:t>-4</w:t>
            </w:r>
            <w:r w:rsidRPr="00564841">
              <w:rPr>
                <w:sz w:val="24"/>
                <w:szCs w:val="24"/>
              </w:rPr>
              <w:t xml:space="preserve"> s</w:t>
            </w:r>
            <w:r w:rsidRPr="00564841">
              <w:rPr>
                <w:sz w:val="24"/>
                <w:szCs w:val="24"/>
                <w:vertAlign w:val="superscript"/>
              </w:rPr>
              <w:t>-1</w:t>
            </w:r>
            <w:r w:rsidRPr="00564841">
              <w:rPr>
                <w:sz w:val="24"/>
                <w:szCs w:val="24"/>
              </w:rPr>
              <w:t>, T</w:t>
            </w:r>
            <w:r w:rsidRPr="00564841">
              <w:rPr>
                <w:sz w:val="24"/>
                <w:szCs w:val="24"/>
                <w:vertAlign w:val="subscript"/>
              </w:rPr>
              <w:t>1</w:t>
            </w:r>
            <w:r w:rsidRPr="00564841">
              <w:rPr>
                <w:sz w:val="24"/>
                <w:szCs w:val="24"/>
              </w:rPr>
              <w:t xml:space="preserve"> = 764K</w:t>
            </w:r>
            <w:r w:rsidR="00194A84" w:rsidRPr="00564841">
              <w:rPr>
                <w:sz w:val="24"/>
                <w:szCs w:val="24"/>
              </w:rPr>
              <w:t>; k</w:t>
            </w:r>
            <w:r w:rsidR="00194A84" w:rsidRPr="00564841">
              <w:rPr>
                <w:sz w:val="24"/>
                <w:szCs w:val="24"/>
                <w:vertAlign w:val="subscript"/>
              </w:rPr>
              <w:t>2</w:t>
            </w:r>
            <w:r w:rsidR="00194A84" w:rsidRPr="00564841">
              <w:rPr>
                <w:sz w:val="24"/>
                <w:szCs w:val="24"/>
              </w:rPr>
              <w:t xml:space="preserve"> = 1,30.10</w:t>
            </w:r>
            <w:r w:rsidR="00194A84" w:rsidRPr="00564841">
              <w:rPr>
                <w:sz w:val="24"/>
                <w:szCs w:val="24"/>
                <w:vertAlign w:val="superscript"/>
              </w:rPr>
              <w:t>-3</w:t>
            </w:r>
            <w:r w:rsidR="00194A84" w:rsidRPr="00564841">
              <w:rPr>
                <w:sz w:val="24"/>
                <w:szCs w:val="24"/>
              </w:rPr>
              <w:t xml:space="preserve"> s</w:t>
            </w:r>
            <w:r w:rsidR="00194A84" w:rsidRPr="00564841">
              <w:rPr>
                <w:sz w:val="24"/>
                <w:szCs w:val="24"/>
                <w:vertAlign w:val="superscript"/>
              </w:rPr>
              <w:t>-1</w:t>
            </w:r>
            <w:r w:rsidR="00194A84" w:rsidRPr="00564841">
              <w:rPr>
                <w:sz w:val="24"/>
                <w:szCs w:val="24"/>
              </w:rPr>
              <w:t>, T</w:t>
            </w:r>
            <w:r w:rsidR="00194A84" w:rsidRPr="00564841">
              <w:rPr>
                <w:sz w:val="24"/>
                <w:szCs w:val="24"/>
                <w:vertAlign w:val="subscript"/>
              </w:rPr>
              <w:t>1</w:t>
            </w:r>
            <w:r w:rsidR="00194A84" w:rsidRPr="00564841">
              <w:rPr>
                <w:sz w:val="24"/>
                <w:szCs w:val="24"/>
              </w:rPr>
              <w:t xml:space="preserve"> = 784K vào biểu thức trên </w:t>
            </w:r>
          </w:p>
          <w:p w:rsidR="00D30468" w:rsidRPr="00564841" w:rsidRDefault="00673676" w:rsidP="00E32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lang w:val="vi-VN"/>
              </w:rPr>
            </w:pPr>
            <w:r w:rsidRPr="00564841">
              <w:rPr>
                <w:sz w:val="24"/>
                <w:szCs w:val="24"/>
              </w:rPr>
              <w:t xml:space="preserve">           </w:t>
            </w:r>
            <w:r w:rsidR="00194A84" w:rsidRPr="00564841">
              <w:rPr>
                <w:position w:val="-6"/>
                <w:sz w:val="24"/>
                <w:szCs w:val="24"/>
              </w:rPr>
              <w:object w:dxaOrig="300" w:dyaOrig="240">
                <v:shape id="_x0000_i11911" type="#_x0000_t75" style="width:14.75pt;height:12.45pt" o:ole="">
                  <v:imagedata r:id="rId24" o:title=""/>
                </v:shape>
                <o:OLEObject Type="Embed" ProgID="Equation.DSMT4" ShapeID="_x0000_i11911" DrawAspect="Content" ObjectID="_1749503494" r:id="rId38"/>
              </w:object>
            </w:r>
            <w:r w:rsidR="00194A84" w:rsidRPr="00564841">
              <w:rPr>
                <w:sz w:val="24"/>
                <w:szCs w:val="24"/>
              </w:rPr>
              <w:t>E</w:t>
            </w:r>
            <w:r w:rsidR="00194A84" w:rsidRPr="00564841">
              <w:rPr>
                <w:sz w:val="24"/>
                <w:szCs w:val="24"/>
                <w:vertAlign w:val="subscript"/>
              </w:rPr>
              <w:t xml:space="preserve">A </w:t>
            </w:r>
            <w:r w:rsidR="00194A84" w:rsidRPr="00564841">
              <w:rPr>
                <w:sz w:val="24"/>
                <w:szCs w:val="24"/>
              </w:rPr>
              <w:t xml:space="preserve"> = </w:t>
            </w:r>
            <w:r w:rsidR="00194A84" w:rsidRPr="00564841">
              <w:rPr>
                <w:b/>
                <w:sz w:val="24"/>
                <w:szCs w:val="24"/>
              </w:rPr>
              <w:t>269</w:t>
            </w:r>
            <w:r w:rsidR="00756096" w:rsidRPr="00564841">
              <w:rPr>
                <w:b/>
                <w:sz w:val="24"/>
                <w:szCs w:val="24"/>
              </w:rPr>
              <w:t xml:space="preserve"> </w:t>
            </w:r>
            <w:r w:rsidR="00194A84" w:rsidRPr="00564841">
              <w:rPr>
                <w:b/>
                <w:sz w:val="24"/>
                <w:szCs w:val="24"/>
              </w:rPr>
              <w:t>kJ/mol</w:t>
            </w:r>
            <w:r w:rsidR="00194A84" w:rsidRPr="00564841">
              <w:rPr>
                <w:sz w:val="24"/>
                <w:szCs w:val="24"/>
              </w:rPr>
              <w:t>.</w:t>
            </w:r>
          </w:p>
        </w:tc>
        <w:tc>
          <w:tcPr>
            <w:tcW w:w="851" w:type="dxa"/>
            <w:shd w:val="clear" w:color="auto" w:fill="auto"/>
            <w:vAlign w:val="center"/>
          </w:tcPr>
          <w:p w:rsidR="003E7603" w:rsidRPr="00564841" w:rsidRDefault="008A36A3" w:rsidP="00E3249E">
            <w:pPr>
              <w:spacing w:after="0" w:line="240" w:lineRule="auto"/>
              <w:jc w:val="center"/>
              <w:rPr>
                <w:rFonts w:eastAsia="Calibri"/>
                <w:b/>
                <w:bCs/>
                <w:iCs/>
                <w:sz w:val="24"/>
                <w:szCs w:val="24"/>
              </w:rPr>
            </w:pPr>
            <w:r w:rsidRPr="00564841">
              <w:rPr>
                <w:rFonts w:eastAsia="Calibri"/>
                <w:b/>
                <w:bCs/>
                <w:iCs/>
                <w:sz w:val="24"/>
                <w:szCs w:val="24"/>
              </w:rPr>
              <w:t>0,25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B4C6E7"/>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Câu II</w:t>
            </w:r>
          </w:p>
        </w:tc>
        <w:tc>
          <w:tcPr>
            <w:tcW w:w="9010" w:type="dxa"/>
            <w:gridSpan w:val="2"/>
            <w:shd w:val="clear" w:color="auto" w:fill="B4C6E7"/>
          </w:tcPr>
          <w:p w:rsidR="009A6C31" w:rsidRPr="00564841" w:rsidRDefault="009A6C31" w:rsidP="00E3249E">
            <w:pPr>
              <w:spacing w:after="0" w:line="240" w:lineRule="auto"/>
              <w:jc w:val="both"/>
              <w:rPr>
                <w:rFonts w:eastAsia="Calibri"/>
                <w:b/>
                <w:bCs/>
                <w:iCs/>
                <w:sz w:val="24"/>
                <w:szCs w:val="24"/>
              </w:rPr>
            </w:pPr>
          </w:p>
        </w:tc>
        <w:tc>
          <w:tcPr>
            <w:tcW w:w="851" w:type="dxa"/>
            <w:shd w:val="clear" w:color="auto" w:fill="B4C6E7"/>
            <w:vAlign w:val="center"/>
          </w:tcPr>
          <w:p w:rsidR="009A6C31" w:rsidRPr="00564841" w:rsidRDefault="008A36A3" w:rsidP="008A36A3">
            <w:pPr>
              <w:spacing w:after="0" w:line="240" w:lineRule="auto"/>
              <w:jc w:val="center"/>
              <w:rPr>
                <w:rFonts w:eastAsia="Calibri"/>
                <w:b/>
                <w:bCs/>
                <w:iCs/>
                <w:sz w:val="24"/>
                <w:szCs w:val="24"/>
              </w:rPr>
            </w:pPr>
            <w:r w:rsidRPr="00564841">
              <w:rPr>
                <w:rFonts w:eastAsia="Calibri"/>
                <w:b/>
                <w:bCs/>
                <w:iCs/>
                <w:sz w:val="24"/>
                <w:szCs w:val="24"/>
              </w:rPr>
              <w:t>2</w:t>
            </w:r>
            <w:r w:rsidR="009A6C31" w:rsidRPr="00564841">
              <w:rPr>
                <w:rFonts w:eastAsia="Calibri"/>
                <w:b/>
                <w:bCs/>
                <w:iCs/>
                <w:sz w:val="24"/>
                <w:szCs w:val="24"/>
              </w:rPr>
              <w:t>,</w:t>
            </w:r>
            <w:r w:rsidRPr="00564841">
              <w:rPr>
                <w:rFonts w:eastAsia="Calibri"/>
                <w:b/>
                <w:bCs/>
                <w:iCs/>
                <w:sz w:val="24"/>
                <w:szCs w:val="24"/>
              </w:rPr>
              <w:t>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II.1</w:t>
            </w:r>
          </w:p>
          <w:p w:rsidR="009A6C31" w:rsidRPr="00564841" w:rsidRDefault="009A6C31" w:rsidP="00E3249E">
            <w:pPr>
              <w:spacing w:after="0" w:line="240" w:lineRule="auto"/>
              <w:jc w:val="center"/>
              <w:rPr>
                <w:rFonts w:eastAsia="Calibri"/>
                <w:b/>
                <w:bCs/>
                <w:iCs/>
                <w:sz w:val="24"/>
                <w:szCs w:val="24"/>
              </w:rPr>
            </w:pPr>
          </w:p>
        </w:tc>
        <w:tc>
          <w:tcPr>
            <w:tcW w:w="9010" w:type="dxa"/>
            <w:gridSpan w:val="2"/>
            <w:shd w:val="clear" w:color="auto" w:fill="auto"/>
          </w:tcPr>
          <w:p w:rsidR="009A6C31" w:rsidRPr="00564841" w:rsidRDefault="00174B6D" w:rsidP="00E3249E">
            <w:pPr>
              <w:spacing w:after="0" w:line="240" w:lineRule="auto"/>
              <w:rPr>
                <w:sz w:val="24"/>
                <w:szCs w:val="24"/>
                <w:vertAlign w:val="subscript"/>
              </w:rPr>
            </w:pPr>
            <w:r w:rsidRPr="00564841">
              <w:rPr>
                <w:sz w:val="24"/>
                <w:szCs w:val="24"/>
              </w:rPr>
              <w:t>Cathode: Li</w:t>
            </w:r>
            <w:r w:rsidRPr="00564841">
              <w:rPr>
                <w:sz w:val="24"/>
                <w:szCs w:val="24"/>
                <w:vertAlign w:val="superscript"/>
              </w:rPr>
              <w:t>+</w:t>
            </w:r>
            <w:r w:rsidRPr="00564841">
              <w:rPr>
                <w:sz w:val="24"/>
                <w:szCs w:val="24"/>
              </w:rPr>
              <w:t xml:space="preserve"> + 6 C + e </w:t>
            </w:r>
            <w:r w:rsidRPr="00564841">
              <w:rPr>
                <w:position w:val="-6"/>
                <w:sz w:val="24"/>
                <w:szCs w:val="24"/>
              </w:rPr>
              <w:object w:dxaOrig="300" w:dyaOrig="220">
                <v:shape id="_x0000_i11912" type="#_x0000_t75" style="width:14.75pt;height:10.75pt" o:ole="">
                  <v:imagedata r:id="rId39" o:title=""/>
                </v:shape>
                <o:OLEObject Type="Embed" ProgID="Equation.DSMT4" ShapeID="_x0000_i11912" DrawAspect="Content" ObjectID="_1749503495" r:id="rId40"/>
              </w:object>
            </w:r>
            <w:r w:rsidRPr="00564841">
              <w:rPr>
                <w:sz w:val="24"/>
                <w:szCs w:val="24"/>
              </w:rPr>
              <w:t>LiC</w:t>
            </w:r>
            <w:r w:rsidRPr="00564841">
              <w:rPr>
                <w:sz w:val="24"/>
                <w:szCs w:val="24"/>
                <w:vertAlign w:val="subscript"/>
              </w:rPr>
              <w:t>6</w:t>
            </w:r>
          </w:p>
          <w:p w:rsidR="00174B6D" w:rsidRPr="00564841" w:rsidRDefault="00174B6D" w:rsidP="00E3249E">
            <w:pPr>
              <w:spacing w:after="0" w:line="240" w:lineRule="auto"/>
              <w:rPr>
                <w:sz w:val="24"/>
                <w:szCs w:val="24"/>
              </w:rPr>
            </w:pPr>
            <w:r w:rsidRPr="00564841">
              <w:rPr>
                <w:sz w:val="24"/>
                <w:szCs w:val="24"/>
              </w:rPr>
              <w:t>Anode: LiCoO</w:t>
            </w:r>
            <w:r w:rsidRPr="00564841">
              <w:rPr>
                <w:sz w:val="24"/>
                <w:szCs w:val="24"/>
                <w:vertAlign w:val="subscript"/>
              </w:rPr>
              <w:t>2</w:t>
            </w:r>
            <w:r w:rsidRPr="00564841">
              <w:rPr>
                <w:sz w:val="24"/>
                <w:szCs w:val="24"/>
              </w:rPr>
              <w:t xml:space="preserve"> </w:t>
            </w:r>
            <w:r w:rsidRPr="00564841">
              <w:rPr>
                <w:position w:val="-6"/>
                <w:sz w:val="24"/>
                <w:szCs w:val="24"/>
              </w:rPr>
              <w:object w:dxaOrig="300" w:dyaOrig="220">
                <v:shape id="_x0000_i11913" type="#_x0000_t75" style="width:14.75pt;height:10.75pt" o:ole="">
                  <v:imagedata r:id="rId39" o:title=""/>
                </v:shape>
                <o:OLEObject Type="Embed" ProgID="Equation.DSMT4" ShapeID="_x0000_i11913" DrawAspect="Content" ObjectID="_1749503496" r:id="rId41"/>
              </w:object>
            </w:r>
            <w:r w:rsidRPr="00564841">
              <w:rPr>
                <w:sz w:val="24"/>
                <w:szCs w:val="24"/>
              </w:rPr>
              <w:t xml:space="preserve"> Li</w:t>
            </w:r>
            <w:r w:rsidRPr="00564841">
              <w:rPr>
                <w:sz w:val="24"/>
                <w:szCs w:val="24"/>
                <w:vertAlign w:val="superscript"/>
              </w:rPr>
              <w:t>+</w:t>
            </w:r>
            <w:r w:rsidRPr="00564841">
              <w:rPr>
                <w:sz w:val="24"/>
                <w:szCs w:val="24"/>
              </w:rPr>
              <w:t xml:space="preserve"> +  CoO</w:t>
            </w:r>
            <w:r w:rsidRPr="00564841">
              <w:rPr>
                <w:sz w:val="24"/>
                <w:szCs w:val="24"/>
                <w:vertAlign w:val="subscript"/>
              </w:rPr>
              <w:t>2</w:t>
            </w:r>
            <w:r w:rsidRPr="00564841">
              <w:rPr>
                <w:sz w:val="24"/>
                <w:szCs w:val="24"/>
              </w:rPr>
              <w:t xml:space="preserve"> + e</w:t>
            </w:r>
          </w:p>
        </w:tc>
        <w:tc>
          <w:tcPr>
            <w:tcW w:w="851" w:type="dxa"/>
            <w:shd w:val="clear" w:color="auto" w:fill="auto"/>
            <w:vAlign w:val="center"/>
          </w:tcPr>
          <w:p w:rsidR="009A6C31" w:rsidRPr="00564841" w:rsidRDefault="00756096" w:rsidP="00E3249E">
            <w:pPr>
              <w:spacing w:after="0" w:line="240" w:lineRule="auto"/>
              <w:jc w:val="center"/>
              <w:rPr>
                <w:rFonts w:eastAsia="Calibri"/>
                <w:b/>
                <w:bCs/>
                <w:iCs/>
                <w:sz w:val="24"/>
                <w:szCs w:val="24"/>
              </w:rPr>
            </w:pPr>
            <w:r w:rsidRPr="00564841">
              <w:rPr>
                <w:rFonts w:eastAsia="Calibri"/>
                <w:b/>
                <w:bCs/>
                <w:iCs/>
                <w:sz w:val="24"/>
                <w:szCs w:val="24"/>
              </w:rPr>
              <w:t>0,5</w:t>
            </w:r>
          </w:p>
        </w:tc>
      </w:tr>
      <w:tr w:rsidR="006F491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37"/>
        </w:trPr>
        <w:tc>
          <w:tcPr>
            <w:tcW w:w="906" w:type="dxa"/>
            <w:shd w:val="clear" w:color="auto" w:fill="auto"/>
          </w:tcPr>
          <w:p w:rsidR="006F491F" w:rsidRPr="00564841" w:rsidRDefault="004A6118" w:rsidP="00E3249E">
            <w:pPr>
              <w:spacing w:after="0" w:line="240" w:lineRule="auto"/>
              <w:jc w:val="center"/>
              <w:rPr>
                <w:rFonts w:eastAsia="Calibri"/>
                <w:b/>
                <w:bCs/>
                <w:iCs/>
                <w:sz w:val="24"/>
                <w:szCs w:val="24"/>
              </w:rPr>
            </w:pPr>
            <w:r w:rsidRPr="00564841">
              <w:rPr>
                <w:rFonts w:eastAsia="Calibri"/>
                <w:b/>
                <w:bCs/>
                <w:iCs/>
                <w:sz w:val="24"/>
                <w:szCs w:val="24"/>
              </w:rPr>
              <w:t>II.2</w:t>
            </w:r>
          </w:p>
        </w:tc>
        <w:tc>
          <w:tcPr>
            <w:tcW w:w="9010" w:type="dxa"/>
            <w:gridSpan w:val="2"/>
            <w:shd w:val="clear" w:color="auto" w:fill="auto"/>
          </w:tcPr>
          <w:p w:rsidR="006F491F" w:rsidRPr="00564841" w:rsidRDefault="006F491F" w:rsidP="00E3249E">
            <w:pPr>
              <w:spacing w:line="240" w:lineRule="auto"/>
              <w:jc w:val="both"/>
              <w:rPr>
                <w:noProof/>
                <w:sz w:val="24"/>
                <w:szCs w:val="24"/>
              </w:rPr>
            </w:pPr>
            <w:r w:rsidRPr="00564841">
              <w:rPr>
                <w:sz w:val="24"/>
                <w:szCs w:val="24"/>
              </w:rPr>
              <w:t xml:space="preserve">m(than chì) = </w:t>
            </w:r>
            <w:r w:rsidRPr="00564841">
              <w:rPr>
                <w:position w:val="-24"/>
                <w:sz w:val="24"/>
                <w:szCs w:val="24"/>
              </w:rPr>
              <w:object w:dxaOrig="3879" w:dyaOrig="660">
                <v:shape id="_x0000_i11914" type="#_x0000_t75" style="width:194.45pt;height:32.9pt" o:ole="">
                  <v:imagedata r:id="rId42" o:title=""/>
                </v:shape>
                <o:OLEObject Type="Embed" ProgID="Equation.DSMT4" ShapeID="_x0000_i11914" DrawAspect="Content" ObjectID="_1749503497" r:id="rId43"/>
              </w:object>
            </w:r>
            <w:r w:rsidRPr="00564841">
              <w:rPr>
                <w:sz w:val="24"/>
                <w:szCs w:val="24"/>
              </w:rPr>
              <w:t>gam</w:t>
            </w:r>
          </w:p>
        </w:tc>
        <w:tc>
          <w:tcPr>
            <w:tcW w:w="851" w:type="dxa"/>
            <w:shd w:val="clear" w:color="auto" w:fill="auto"/>
            <w:vAlign w:val="center"/>
          </w:tcPr>
          <w:p w:rsidR="006F491F" w:rsidRPr="00564841" w:rsidRDefault="00756096" w:rsidP="00E3249E">
            <w:pPr>
              <w:spacing w:after="0" w:line="240" w:lineRule="auto"/>
              <w:rPr>
                <w:rFonts w:eastAsia="Calibri"/>
                <w:b/>
                <w:bCs/>
                <w:iCs/>
                <w:sz w:val="24"/>
                <w:szCs w:val="24"/>
              </w:rPr>
            </w:pPr>
            <w:r w:rsidRPr="00564841">
              <w:rPr>
                <w:rFonts w:eastAsia="Calibri"/>
                <w:b/>
                <w:bCs/>
                <w:iCs/>
                <w:sz w:val="24"/>
                <w:szCs w:val="24"/>
              </w:rPr>
              <w:t>0,25</w:t>
            </w:r>
          </w:p>
        </w:tc>
      </w:tr>
      <w:tr w:rsidR="006F491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37"/>
        </w:trPr>
        <w:tc>
          <w:tcPr>
            <w:tcW w:w="906" w:type="dxa"/>
            <w:shd w:val="clear" w:color="auto" w:fill="auto"/>
          </w:tcPr>
          <w:p w:rsidR="006F491F" w:rsidRPr="00564841" w:rsidRDefault="004A6118" w:rsidP="00E3249E">
            <w:pPr>
              <w:spacing w:after="0" w:line="240" w:lineRule="auto"/>
              <w:jc w:val="center"/>
              <w:rPr>
                <w:rFonts w:eastAsia="Calibri"/>
                <w:b/>
                <w:bCs/>
                <w:iCs/>
                <w:sz w:val="24"/>
                <w:szCs w:val="24"/>
              </w:rPr>
            </w:pPr>
            <w:r w:rsidRPr="00564841">
              <w:rPr>
                <w:rFonts w:eastAsia="Calibri"/>
                <w:b/>
                <w:bCs/>
                <w:iCs/>
                <w:sz w:val="24"/>
                <w:szCs w:val="24"/>
              </w:rPr>
              <w:t>II.3</w:t>
            </w:r>
          </w:p>
        </w:tc>
        <w:tc>
          <w:tcPr>
            <w:tcW w:w="9010" w:type="dxa"/>
            <w:gridSpan w:val="2"/>
            <w:shd w:val="clear" w:color="auto" w:fill="auto"/>
          </w:tcPr>
          <w:p w:rsidR="006F491F" w:rsidRPr="00564841" w:rsidRDefault="006F491F" w:rsidP="006F491F">
            <w:pPr>
              <w:spacing w:line="240" w:lineRule="auto"/>
              <w:jc w:val="both"/>
              <w:rPr>
                <w:sz w:val="24"/>
                <w:szCs w:val="24"/>
              </w:rPr>
            </w:pPr>
            <w:r w:rsidRPr="00564841">
              <w:rPr>
                <w:rFonts w:eastAsia="Calibri"/>
                <w:sz w:val="24"/>
                <w:szCs w:val="24"/>
              </w:rPr>
              <w:t>K</w:t>
            </w:r>
            <w:r w:rsidRPr="00564841">
              <w:rPr>
                <w:rFonts w:eastAsia="Calibri"/>
                <w:sz w:val="24"/>
                <w:szCs w:val="24"/>
                <w:vertAlign w:val="subscript"/>
              </w:rPr>
              <w:t>IP</w:t>
            </w:r>
            <w:r w:rsidRPr="00564841">
              <w:rPr>
                <w:rFonts w:eastAsia="Calibri"/>
                <w:sz w:val="24"/>
                <w:szCs w:val="24"/>
              </w:rPr>
              <w:t xml:space="preserve"> = </w:t>
            </w:r>
            <w:r w:rsidRPr="00564841">
              <w:rPr>
                <w:position w:val="-10"/>
                <w:sz w:val="24"/>
                <w:szCs w:val="24"/>
              </w:rPr>
              <w:object w:dxaOrig="2260" w:dyaOrig="540">
                <v:shape id="_x0000_i11915" type="#_x0000_t75" style="width:113.4pt;height:27.2pt" o:ole="">
                  <v:imagedata r:id="rId44" o:title=""/>
                </v:shape>
                <o:OLEObject Type="Embed" ProgID="Equation.DSMT4" ShapeID="_x0000_i11915" DrawAspect="Content" ObjectID="_1749503498" r:id="rId45"/>
              </w:object>
            </w:r>
          </w:p>
          <w:p w:rsidR="006F491F" w:rsidRPr="00564841" w:rsidRDefault="006F491F" w:rsidP="006F491F">
            <w:pPr>
              <w:spacing w:line="240" w:lineRule="auto"/>
              <w:jc w:val="both"/>
              <w:rPr>
                <w:rStyle w:val="y2iqfc"/>
                <w:sz w:val="24"/>
                <w:szCs w:val="24"/>
                <w:lang w:val="en"/>
              </w:rPr>
            </w:pPr>
            <w:r w:rsidRPr="00564841">
              <w:rPr>
                <w:rStyle w:val="y2iqfc"/>
                <w:sz w:val="24"/>
                <w:szCs w:val="24"/>
                <w:lang w:val="en"/>
              </w:rPr>
              <w:t>LiPF</w:t>
            </w:r>
            <w:r w:rsidRPr="00564841">
              <w:rPr>
                <w:rStyle w:val="y2iqfc"/>
                <w:sz w:val="24"/>
                <w:szCs w:val="24"/>
                <w:vertAlign w:val="subscript"/>
                <w:lang w:val="en"/>
              </w:rPr>
              <w:t>6</w:t>
            </w:r>
            <w:r w:rsidRPr="00564841">
              <w:rPr>
                <w:rStyle w:val="y2iqfc"/>
                <w:sz w:val="24"/>
                <w:szCs w:val="24"/>
                <w:lang w:val="en"/>
              </w:rPr>
              <w:t xml:space="preserve"> (cặp ion)    </w:t>
            </w:r>
            <w:r w:rsidRPr="00564841">
              <w:rPr>
                <w:rStyle w:val="y2iqfc"/>
                <w:rFonts w:ascii="Cambria Math" w:hAnsi="Cambria Math" w:cs="Cambria Math"/>
                <w:sz w:val="24"/>
                <w:szCs w:val="24"/>
                <w:lang w:val="en"/>
              </w:rPr>
              <w:t>⇌</w:t>
            </w:r>
            <w:r w:rsidRPr="00564841">
              <w:rPr>
                <w:rStyle w:val="y2iqfc"/>
                <w:sz w:val="24"/>
                <w:szCs w:val="24"/>
                <w:lang w:val="en"/>
              </w:rPr>
              <w:t xml:space="preserve">      Li</w:t>
            </w:r>
            <w:r w:rsidRPr="00564841">
              <w:rPr>
                <w:rStyle w:val="y2iqfc"/>
                <w:sz w:val="24"/>
                <w:szCs w:val="24"/>
                <w:vertAlign w:val="superscript"/>
                <w:lang w:val="en"/>
              </w:rPr>
              <w:t>+</w:t>
            </w:r>
            <w:r w:rsidRPr="00564841">
              <w:rPr>
                <w:rStyle w:val="y2iqfc"/>
                <w:sz w:val="24"/>
                <w:szCs w:val="24"/>
                <w:lang w:val="en"/>
              </w:rPr>
              <w:t xml:space="preserve">(solv) + </w:t>
            </w:r>
            <w:r w:rsidRPr="00564841">
              <w:rPr>
                <w:position w:val="-12"/>
                <w:sz w:val="24"/>
                <w:szCs w:val="24"/>
              </w:rPr>
              <w:object w:dxaOrig="420" w:dyaOrig="380">
                <v:shape id="_x0000_i11916" type="#_x0000_t75" style="width:21.55pt;height:19.3pt" o:ole="">
                  <v:imagedata r:id="rId46" o:title=""/>
                </v:shape>
                <o:OLEObject Type="Embed" ProgID="Equation.DSMT4" ShapeID="_x0000_i11916" DrawAspect="Content" ObjectID="_1749503499" r:id="rId47"/>
              </w:object>
            </w:r>
            <w:r w:rsidRPr="00564841">
              <w:rPr>
                <w:rStyle w:val="y2iqfc"/>
                <w:sz w:val="24"/>
                <w:szCs w:val="24"/>
                <w:lang w:val="en"/>
              </w:rPr>
              <w:t xml:space="preserve">(solv)  </w:t>
            </w:r>
          </w:p>
          <w:p w:rsidR="006F491F" w:rsidRPr="00564841" w:rsidRDefault="006F491F" w:rsidP="006F491F">
            <w:pPr>
              <w:spacing w:line="240" w:lineRule="auto"/>
              <w:jc w:val="both"/>
              <w:rPr>
                <w:rStyle w:val="y2iqfc"/>
                <w:sz w:val="24"/>
                <w:szCs w:val="24"/>
                <w:lang w:val="en"/>
              </w:rPr>
            </w:pPr>
            <w:r w:rsidRPr="00564841">
              <w:rPr>
                <w:rStyle w:val="y2iqfc"/>
                <w:sz w:val="24"/>
                <w:szCs w:val="24"/>
                <w:lang w:val="en"/>
              </w:rPr>
              <w:t>8-x                                  x                 x</w:t>
            </w:r>
          </w:p>
          <w:p w:rsidR="006F491F" w:rsidRPr="00564841" w:rsidRDefault="006F491F" w:rsidP="006F491F">
            <w:pPr>
              <w:spacing w:line="240" w:lineRule="auto"/>
              <w:jc w:val="both"/>
              <w:rPr>
                <w:sz w:val="24"/>
                <w:szCs w:val="24"/>
              </w:rPr>
            </w:pPr>
            <w:r w:rsidRPr="00564841">
              <w:rPr>
                <w:position w:val="-6"/>
                <w:sz w:val="24"/>
                <w:szCs w:val="24"/>
              </w:rPr>
              <w:object w:dxaOrig="300" w:dyaOrig="220">
                <v:shape id="_x0000_i11917" type="#_x0000_t75" style="width:14.75pt;height:10.75pt" o:ole="">
                  <v:imagedata r:id="rId48" o:title=""/>
                </v:shape>
                <o:OLEObject Type="Embed" ProgID="Equation.DSMT4" ShapeID="_x0000_i11917" DrawAspect="Content" ObjectID="_1749503500" r:id="rId49"/>
              </w:object>
            </w:r>
            <w:r w:rsidRPr="00564841">
              <w:rPr>
                <w:position w:val="-28"/>
                <w:sz w:val="24"/>
                <w:szCs w:val="24"/>
              </w:rPr>
              <w:object w:dxaOrig="1400" w:dyaOrig="700">
                <v:shape id="_x0000_i11918" type="#_x0000_t75" style="width:70.3pt;height:34.6pt" o:ole="">
                  <v:imagedata r:id="rId50" o:title=""/>
                </v:shape>
                <o:OLEObject Type="Embed" ProgID="Equation.DSMT4" ShapeID="_x0000_i11918" DrawAspect="Content" ObjectID="_1749503501" r:id="rId51"/>
              </w:object>
            </w:r>
            <w:r w:rsidRPr="00564841">
              <w:rPr>
                <w:position w:val="-6"/>
                <w:sz w:val="24"/>
                <w:szCs w:val="24"/>
              </w:rPr>
              <w:object w:dxaOrig="300" w:dyaOrig="220">
                <v:shape id="_x0000_i11919" type="#_x0000_t75" style="width:14.75pt;height:10.75pt" o:ole="">
                  <v:imagedata r:id="rId52" o:title=""/>
                </v:shape>
                <o:OLEObject Type="Embed" ProgID="Equation.DSMT4" ShapeID="_x0000_i11919" DrawAspect="Content" ObjectID="_1749503502" r:id="rId53"/>
              </w:object>
            </w:r>
            <w:r w:rsidRPr="00564841">
              <w:rPr>
                <w:sz w:val="24"/>
                <w:szCs w:val="24"/>
              </w:rPr>
              <w:t>x = 3,326 M</w:t>
            </w:r>
          </w:p>
          <w:p w:rsidR="006F491F" w:rsidRPr="00564841" w:rsidRDefault="006F491F" w:rsidP="00E3249E">
            <w:pPr>
              <w:spacing w:line="240" w:lineRule="auto"/>
              <w:jc w:val="both"/>
              <w:rPr>
                <w:sz w:val="24"/>
                <w:szCs w:val="24"/>
              </w:rPr>
            </w:pPr>
            <w:r w:rsidRPr="00564841">
              <w:rPr>
                <w:position w:val="-6"/>
                <w:sz w:val="24"/>
                <w:szCs w:val="24"/>
              </w:rPr>
              <w:object w:dxaOrig="300" w:dyaOrig="220">
                <v:shape id="_x0000_i11920" type="#_x0000_t75" style="width:14.75pt;height:10.75pt" o:ole="">
                  <v:imagedata r:id="rId48" o:title=""/>
                </v:shape>
                <o:OLEObject Type="Embed" ProgID="Equation.DSMT4" ShapeID="_x0000_i11920" DrawAspect="Content" ObjectID="_1749503503" r:id="rId54"/>
              </w:object>
            </w:r>
            <w:r w:rsidRPr="00564841">
              <w:rPr>
                <w:sz w:val="24"/>
                <w:szCs w:val="24"/>
              </w:rPr>
              <w:t>E</w:t>
            </w:r>
            <w:r w:rsidRPr="00564841">
              <w:rPr>
                <w:sz w:val="24"/>
                <w:szCs w:val="24"/>
                <w:vertAlign w:val="subscript"/>
              </w:rPr>
              <w:t>anode</w:t>
            </w:r>
            <w:r w:rsidRPr="00564841">
              <w:rPr>
                <w:sz w:val="24"/>
                <w:szCs w:val="24"/>
              </w:rPr>
              <w:t xml:space="preserve"> = E</w:t>
            </w:r>
            <w:r w:rsidRPr="00564841">
              <w:rPr>
                <w:sz w:val="24"/>
                <w:szCs w:val="24"/>
                <w:vertAlign w:val="superscript"/>
              </w:rPr>
              <w:t>o</w:t>
            </w:r>
            <w:r w:rsidRPr="00564841">
              <w:rPr>
                <w:sz w:val="24"/>
                <w:szCs w:val="24"/>
              </w:rPr>
              <w:t xml:space="preserve"> + 0,0592lg[Li</w:t>
            </w:r>
            <w:r w:rsidRPr="00564841">
              <w:rPr>
                <w:sz w:val="24"/>
                <w:szCs w:val="24"/>
                <w:vertAlign w:val="superscript"/>
              </w:rPr>
              <w:t>+</w:t>
            </w:r>
            <w:r w:rsidRPr="00564841">
              <w:rPr>
                <w:sz w:val="24"/>
                <w:szCs w:val="24"/>
              </w:rPr>
              <w:t>] = -3.04 + 0,0592 lg 3,326 = -3,01 V</w:t>
            </w:r>
          </w:p>
        </w:tc>
        <w:tc>
          <w:tcPr>
            <w:tcW w:w="851" w:type="dxa"/>
            <w:shd w:val="clear" w:color="auto" w:fill="auto"/>
            <w:vAlign w:val="center"/>
          </w:tcPr>
          <w:p w:rsidR="006F491F" w:rsidRPr="00564841" w:rsidRDefault="00756096" w:rsidP="00E3249E">
            <w:pPr>
              <w:spacing w:after="0" w:line="240" w:lineRule="auto"/>
              <w:rPr>
                <w:rFonts w:eastAsia="Calibri"/>
                <w:b/>
                <w:bCs/>
                <w:iCs/>
                <w:sz w:val="24"/>
                <w:szCs w:val="24"/>
              </w:rPr>
            </w:pPr>
            <w:r w:rsidRPr="00564841">
              <w:rPr>
                <w:rFonts w:eastAsia="Calibri"/>
                <w:b/>
                <w:bCs/>
                <w:iCs/>
                <w:sz w:val="24"/>
                <w:szCs w:val="24"/>
              </w:rPr>
              <w:t>0,5</w:t>
            </w:r>
          </w:p>
        </w:tc>
      </w:tr>
      <w:tr w:rsidR="006F491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37"/>
        </w:trPr>
        <w:tc>
          <w:tcPr>
            <w:tcW w:w="906" w:type="dxa"/>
            <w:shd w:val="clear" w:color="auto" w:fill="auto"/>
          </w:tcPr>
          <w:p w:rsidR="006F491F" w:rsidRPr="00564841" w:rsidRDefault="004A6118" w:rsidP="00E3249E">
            <w:pPr>
              <w:spacing w:after="0" w:line="240" w:lineRule="auto"/>
              <w:jc w:val="center"/>
              <w:rPr>
                <w:rFonts w:eastAsia="Calibri"/>
                <w:b/>
                <w:bCs/>
                <w:iCs/>
                <w:sz w:val="24"/>
                <w:szCs w:val="24"/>
              </w:rPr>
            </w:pPr>
            <w:r w:rsidRPr="00564841">
              <w:rPr>
                <w:rFonts w:eastAsia="Calibri"/>
                <w:b/>
                <w:bCs/>
                <w:iCs/>
                <w:sz w:val="24"/>
                <w:szCs w:val="24"/>
              </w:rPr>
              <w:t>II.4</w:t>
            </w:r>
          </w:p>
        </w:tc>
        <w:tc>
          <w:tcPr>
            <w:tcW w:w="9010" w:type="dxa"/>
            <w:gridSpan w:val="2"/>
            <w:shd w:val="clear" w:color="auto" w:fill="auto"/>
          </w:tcPr>
          <w:p w:rsidR="006F491F" w:rsidRPr="00564841" w:rsidRDefault="006F491F" w:rsidP="006F491F">
            <w:pPr>
              <w:spacing w:line="240" w:lineRule="auto"/>
              <w:jc w:val="both"/>
              <w:rPr>
                <w:sz w:val="24"/>
                <w:szCs w:val="24"/>
              </w:rPr>
            </w:pPr>
            <w:r w:rsidRPr="00564841">
              <w:rPr>
                <w:position w:val="-12"/>
                <w:sz w:val="24"/>
                <w:szCs w:val="24"/>
              </w:rPr>
              <w:object w:dxaOrig="1939" w:dyaOrig="360">
                <v:shape id="_x0000_i11921" type="#_x0000_t75" style="width:96.95pt;height:18.15pt" o:ole="">
                  <v:imagedata r:id="rId55" o:title=""/>
                </v:shape>
                <o:OLEObject Type="Embed" ProgID="Equation.DSMT4" ShapeID="_x0000_i11921" DrawAspect="Content" ObjectID="_1749503504" r:id="rId56"/>
              </w:object>
            </w:r>
            <w:r w:rsidRPr="00564841">
              <w:rPr>
                <w:sz w:val="24"/>
                <w:szCs w:val="24"/>
              </w:rPr>
              <w:t xml:space="preserve">= </w:t>
            </w:r>
            <w:r w:rsidRPr="00564841">
              <w:rPr>
                <w:position w:val="-12"/>
                <w:sz w:val="24"/>
                <w:szCs w:val="24"/>
              </w:rPr>
              <w:object w:dxaOrig="4760" w:dyaOrig="380">
                <v:shape id="_x0000_i11922" type="#_x0000_t75" style="width:237.55pt;height:19.3pt" o:ole="">
                  <v:imagedata r:id="rId57" o:title=""/>
                </v:shape>
                <o:OLEObject Type="Embed" ProgID="Equation.DSMT4" ShapeID="_x0000_i11922" DrawAspect="Content" ObjectID="_1749503505" r:id="rId58"/>
              </w:object>
            </w:r>
          </w:p>
          <w:p w:rsidR="006F491F" w:rsidRPr="00564841" w:rsidRDefault="006F491F" w:rsidP="006F491F">
            <w:pPr>
              <w:spacing w:line="240" w:lineRule="auto"/>
              <w:jc w:val="both"/>
              <w:rPr>
                <w:sz w:val="24"/>
                <w:szCs w:val="24"/>
              </w:rPr>
            </w:pPr>
            <w:r w:rsidRPr="00564841">
              <w:rPr>
                <w:position w:val="-12"/>
                <w:sz w:val="24"/>
                <w:szCs w:val="24"/>
              </w:rPr>
              <w:object w:dxaOrig="1939" w:dyaOrig="380">
                <v:shape id="_x0000_i11923" type="#_x0000_t75" style="width:96.95pt;height:19.3pt" o:ole="">
                  <v:imagedata r:id="rId59" o:title=""/>
                </v:shape>
                <o:OLEObject Type="Embed" ProgID="Equation.DSMT4" ShapeID="_x0000_i11923" DrawAspect="Content" ObjectID="_1749503506" r:id="rId60"/>
              </w:object>
            </w:r>
            <w:r w:rsidRPr="00564841">
              <w:rPr>
                <w:sz w:val="24"/>
                <w:szCs w:val="24"/>
              </w:rPr>
              <w:t>= 4,15 V</w:t>
            </w:r>
          </w:p>
        </w:tc>
        <w:tc>
          <w:tcPr>
            <w:tcW w:w="851" w:type="dxa"/>
            <w:shd w:val="clear" w:color="auto" w:fill="auto"/>
            <w:vAlign w:val="center"/>
          </w:tcPr>
          <w:p w:rsidR="006F491F" w:rsidRPr="00564841" w:rsidRDefault="00756096" w:rsidP="00E3249E">
            <w:pPr>
              <w:spacing w:after="0" w:line="240" w:lineRule="auto"/>
              <w:rPr>
                <w:rFonts w:eastAsia="Calibri"/>
                <w:b/>
                <w:bCs/>
                <w:iCs/>
                <w:sz w:val="24"/>
                <w:szCs w:val="24"/>
              </w:rPr>
            </w:pPr>
            <w:r w:rsidRPr="00564841">
              <w:rPr>
                <w:rFonts w:eastAsia="Calibri"/>
                <w:b/>
                <w:bCs/>
                <w:iCs/>
                <w:sz w:val="24"/>
                <w:szCs w:val="24"/>
              </w:rPr>
              <w:t>0,25</w:t>
            </w:r>
          </w:p>
        </w:tc>
      </w:tr>
      <w:tr w:rsidR="006F491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37"/>
        </w:trPr>
        <w:tc>
          <w:tcPr>
            <w:tcW w:w="906" w:type="dxa"/>
            <w:shd w:val="clear" w:color="auto" w:fill="auto"/>
          </w:tcPr>
          <w:p w:rsidR="006F491F" w:rsidRPr="00564841" w:rsidRDefault="004A6118" w:rsidP="00E3249E">
            <w:pPr>
              <w:spacing w:after="0" w:line="240" w:lineRule="auto"/>
              <w:jc w:val="center"/>
              <w:rPr>
                <w:rFonts w:eastAsia="Calibri"/>
                <w:b/>
                <w:bCs/>
                <w:iCs/>
                <w:sz w:val="24"/>
                <w:szCs w:val="24"/>
              </w:rPr>
            </w:pPr>
            <w:r w:rsidRPr="00564841">
              <w:rPr>
                <w:rFonts w:eastAsia="Calibri"/>
                <w:b/>
                <w:bCs/>
                <w:iCs/>
                <w:sz w:val="24"/>
                <w:szCs w:val="24"/>
              </w:rPr>
              <w:t>II.5</w:t>
            </w:r>
          </w:p>
        </w:tc>
        <w:tc>
          <w:tcPr>
            <w:tcW w:w="9010" w:type="dxa"/>
            <w:gridSpan w:val="2"/>
            <w:shd w:val="clear" w:color="auto" w:fill="auto"/>
          </w:tcPr>
          <w:p w:rsidR="004A6118" w:rsidRPr="00564841" w:rsidRDefault="004A6118" w:rsidP="004A6118">
            <w:pPr>
              <w:spacing w:line="240" w:lineRule="auto"/>
              <w:jc w:val="both"/>
              <w:rPr>
                <w:rStyle w:val="y2iqfc"/>
                <w:sz w:val="24"/>
                <w:szCs w:val="24"/>
                <w:lang w:val="en"/>
              </w:rPr>
            </w:pPr>
            <w:r w:rsidRPr="00564841">
              <w:rPr>
                <w:rStyle w:val="y2iqfc"/>
                <w:sz w:val="24"/>
                <w:szCs w:val="24"/>
                <w:lang w:val="en"/>
              </w:rPr>
              <w:t>Li</w:t>
            </w:r>
            <w:r w:rsidRPr="00564841">
              <w:rPr>
                <w:rStyle w:val="y2iqfc"/>
                <w:sz w:val="24"/>
                <w:szCs w:val="24"/>
                <w:vertAlign w:val="superscript"/>
                <w:lang w:val="en"/>
              </w:rPr>
              <w:t>+</w:t>
            </w:r>
            <w:r w:rsidRPr="00564841">
              <w:rPr>
                <w:rStyle w:val="y2iqfc"/>
                <w:sz w:val="24"/>
                <w:szCs w:val="24"/>
                <w:lang w:val="en"/>
              </w:rPr>
              <w:t>(solv) + B</w:t>
            </w:r>
            <w:r w:rsidRPr="00564841">
              <w:rPr>
                <w:sz w:val="24"/>
                <w:szCs w:val="24"/>
                <w:vertAlign w:val="superscript"/>
              </w:rPr>
              <w:t>-</w:t>
            </w:r>
            <w:r w:rsidRPr="00564841">
              <w:rPr>
                <w:rStyle w:val="y2iqfc"/>
                <w:sz w:val="24"/>
                <w:szCs w:val="24"/>
                <w:lang w:val="en"/>
              </w:rPr>
              <w:t xml:space="preserve"> (solv)  </w:t>
            </w:r>
            <w:r w:rsidRPr="00564841">
              <w:rPr>
                <w:rStyle w:val="y2iqfc"/>
                <w:rFonts w:ascii="Cambria Math" w:hAnsi="Cambria Math" w:cs="Cambria Math"/>
                <w:sz w:val="24"/>
                <w:szCs w:val="24"/>
                <w:lang w:val="en"/>
              </w:rPr>
              <w:t>⇌</w:t>
            </w:r>
            <w:r w:rsidRPr="00564841">
              <w:rPr>
                <w:rStyle w:val="y2iqfc"/>
                <w:sz w:val="24"/>
                <w:szCs w:val="24"/>
                <w:lang w:val="en"/>
              </w:rPr>
              <w:t xml:space="preserve">  LiB (cặp ion)              K</w:t>
            </w:r>
            <w:r w:rsidRPr="00564841">
              <w:rPr>
                <w:rStyle w:val="y2iqfc"/>
                <w:sz w:val="24"/>
                <w:szCs w:val="24"/>
                <w:vertAlign w:val="subscript"/>
                <w:lang w:val="en"/>
              </w:rPr>
              <w:t>IP</w:t>
            </w:r>
            <w:r w:rsidRPr="00564841">
              <w:rPr>
                <w:rStyle w:val="y2iqfc"/>
                <w:sz w:val="24"/>
                <w:szCs w:val="24"/>
                <w:lang w:val="en"/>
              </w:rPr>
              <w:t>, B = 2</w:t>
            </w:r>
          </w:p>
          <w:p w:rsidR="004A6118" w:rsidRPr="00564841" w:rsidRDefault="004A6118" w:rsidP="004A6118">
            <w:pPr>
              <w:spacing w:line="240" w:lineRule="auto"/>
              <w:jc w:val="both"/>
              <w:rPr>
                <w:rStyle w:val="y2iqfc"/>
                <w:sz w:val="24"/>
                <w:szCs w:val="24"/>
                <w:lang w:val="en"/>
              </w:rPr>
            </w:pPr>
            <w:r w:rsidRPr="00564841">
              <w:rPr>
                <w:rStyle w:val="y2iqfc"/>
                <w:sz w:val="24"/>
                <w:szCs w:val="24"/>
                <w:lang w:val="en"/>
              </w:rPr>
              <w:t>Li</w:t>
            </w:r>
            <w:r w:rsidRPr="00564841">
              <w:rPr>
                <w:rStyle w:val="y2iqfc"/>
                <w:sz w:val="24"/>
                <w:szCs w:val="24"/>
                <w:vertAlign w:val="superscript"/>
                <w:lang w:val="en"/>
              </w:rPr>
              <w:t>+</w:t>
            </w:r>
            <w:r w:rsidRPr="00564841">
              <w:rPr>
                <w:rStyle w:val="y2iqfc"/>
                <w:sz w:val="24"/>
                <w:szCs w:val="24"/>
                <w:lang w:val="en"/>
              </w:rPr>
              <w:t xml:space="preserve">(solv) + </w:t>
            </w:r>
            <w:r w:rsidRPr="00564841">
              <w:rPr>
                <w:position w:val="-12"/>
                <w:sz w:val="24"/>
                <w:szCs w:val="24"/>
              </w:rPr>
              <w:object w:dxaOrig="420" w:dyaOrig="380">
                <v:shape id="_x0000_i11924" type="#_x0000_t75" style="width:21.55pt;height:19.3pt" o:ole="">
                  <v:imagedata r:id="rId46" o:title=""/>
                </v:shape>
                <o:OLEObject Type="Embed" ProgID="Equation.DSMT4" ShapeID="_x0000_i11924" DrawAspect="Content" ObjectID="_1749503507" r:id="rId61"/>
              </w:object>
            </w:r>
            <w:r w:rsidRPr="00564841">
              <w:rPr>
                <w:rStyle w:val="y2iqfc"/>
                <w:sz w:val="24"/>
                <w:szCs w:val="24"/>
                <w:lang w:val="en"/>
              </w:rPr>
              <w:t xml:space="preserve">(solv)  </w:t>
            </w:r>
            <w:r w:rsidRPr="00564841">
              <w:rPr>
                <w:position w:val="-8"/>
                <w:sz w:val="24"/>
                <w:szCs w:val="24"/>
              </w:rPr>
              <w:object w:dxaOrig="360" w:dyaOrig="279">
                <v:shape id="_x0000_i11925" type="#_x0000_t75" style="width:18.15pt;height:14.15pt" o:ole="">
                  <v:imagedata r:id="rId62" o:title=""/>
                </v:shape>
                <o:OLEObject Type="Embed" ProgID="Equation.DSMT4" ShapeID="_x0000_i11925" DrawAspect="Content" ObjectID="_1749503508" r:id="rId63"/>
              </w:object>
            </w:r>
            <w:r w:rsidRPr="00564841">
              <w:rPr>
                <w:rStyle w:val="y2iqfc"/>
                <w:sz w:val="24"/>
                <w:szCs w:val="24"/>
                <w:lang w:val="en"/>
              </w:rPr>
              <w:t xml:space="preserve"> LiPF</w:t>
            </w:r>
            <w:r w:rsidRPr="00564841">
              <w:rPr>
                <w:rStyle w:val="y2iqfc"/>
                <w:sz w:val="24"/>
                <w:szCs w:val="24"/>
                <w:vertAlign w:val="subscript"/>
                <w:lang w:val="en"/>
              </w:rPr>
              <w:t>6</w:t>
            </w:r>
            <w:r w:rsidRPr="00564841">
              <w:rPr>
                <w:rStyle w:val="y2iqfc"/>
                <w:sz w:val="24"/>
                <w:szCs w:val="24"/>
                <w:lang w:val="en"/>
              </w:rPr>
              <w:t xml:space="preserve"> (cặp ion)      K</w:t>
            </w:r>
            <w:r w:rsidRPr="00564841">
              <w:rPr>
                <w:rStyle w:val="y2iqfc"/>
                <w:sz w:val="24"/>
                <w:szCs w:val="24"/>
                <w:vertAlign w:val="subscript"/>
                <w:lang w:val="en"/>
              </w:rPr>
              <w:t>IP</w:t>
            </w:r>
            <w:r w:rsidRPr="00564841">
              <w:rPr>
                <w:rStyle w:val="y2iqfc"/>
                <w:sz w:val="24"/>
                <w:szCs w:val="24"/>
                <w:lang w:val="en"/>
              </w:rPr>
              <w:t xml:space="preserve"> = 0,455</w:t>
            </w:r>
          </w:p>
          <w:p w:rsidR="004A6118" w:rsidRPr="00564841" w:rsidRDefault="004A6118" w:rsidP="004A6118">
            <w:pPr>
              <w:spacing w:line="240" w:lineRule="auto"/>
              <w:jc w:val="both"/>
              <w:rPr>
                <w:sz w:val="24"/>
                <w:szCs w:val="24"/>
              </w:rPr>
            </w:pPr>
            <w:r w:rsidRPr="00564841">
              <w:rPr>
                <w:rStyle w:val="y2iqfc"/>
                <w:sz w:val="24"/>
                <w:szCs w:val="24"/>
                <w:lang w:val="en"/>
              </w:rPr>
              <w:t xml:space="preserve">Ta có </w:t>
            </w:r>
            <w:r w:rsidRPr="00564841">
              <w:rPr>
                <w:position w:val="-32"/>
                <w:sz w:val="24"/>
                <w:szCs w:val="24"/>
              </w:rPr>
              <w:object w:dxaOrig="2480" w:dyaOrig="760">
                <v:shape id="_x0000_i11926" type="#_x0000_t75" style="width:124.15pt;height:38pt" o:ole="">
                  <v:imagedata r:id="rId64" o:title=""/>
                </v:shape>
                <o:OLEObject Type="Embed" ProgID="Equation.DSMT4" ShapeID="_x0000_i11926" DrawAspect="Content" ObjectID="_1749503509" r:id="rId65"/>
              </w:object>
            </w:r>
            <w:r w:rsidRPr="00564841">
              <w:rPr>
                <w:sz w:val="24"/>
                <w:szCs w:val="24"/>
              </w:rPr>
              <w:t xml:space="preserve"> </w:t>
            </w:r>
            <w:r w:rsidRPr="00564841">
              <w:rPr>
                <w:position w:val="-6"/>
                <w:sz w:val="24"/>
                <w:szCs w:val="24"/>
              </w:rPr>
              <w:object w:dxaOrig="300" w:dyaOrig="240">
                <v:shape id="_x0000_i11927" type="#_x0000_t75" style="width:14.75pt;height:12.45pt" o:ole="">
                  <v:imagedata r:id="rId66" o:title=""/>
                </v:shape>
                <o:OLEObject Type="Embed" ProgID="Equation.DSMT4" ShapeID="_x0000_i11927" DrawAspect="Content" ObjectID="_1749503510" r:id="rId67"/>
              </w:object>
            </w:r>
            <w:r w:rsidRPr="00564841">
              <w:rPr>
                <w:sz w:val="24"/>
                <w:szCs w:val="24"/>
              </w:rPr>
              <w:t xml:space="preserve"> </w:t>
            </w:r>
            <w:r w:rsidRPr="00564841">
              <w:rPr>
                <w:position w:val="-12"/>
                <w:sz w:val="24"/>
                <w:szCs w:val="24"/>
              </w:rPr>
              <w:object w:dxaOrig="4660" w:dyaOrig="380">
                <v:shape id="_x0000_i11928" type="#_x0000_t75" style="width:233.55pt;height:19.3pt" o:ole="">
                  <v:imagedata r:id="rId68" o:title=""/>
                </v:shape>
                <o:OLEObject Type="Embed" ProgID="Equation.DSMT4" ShapeID="_x0000_i11928" DrawAspect="Content" ObjectID="_1749503511" r:id="rId69"/>
              </w:object>
            </w:r>
          </w:p>
          <w:p w:rsidR="006F491F" w:rsidRPr="00564841" w:rsidRDefault="004A6118" w:rsidP="004A6118">
            <w:pPr>
              <w:spacing w:line="240" w:lineRule="auto"/>
              <w:jc w:val="both"/>
              <w:rPr>
                <w:sz w:val="24"/>
                <w:szCs w:val="24"/>
              </w:rPr>
            </w:pPr>
            <w:r w:rsidRPr="00564841">
              <w:rPr>
                <w:sz w:val="24"/>
                <w:szCs w:val="24"/>
              </w:rPr>
              <w:t xml:space="preserve">                        </w:t>
            </w:r>
            <w:r w:rsidRPr="00564841">
              <w:rPr>
                <w:position w:val="-6"/>
                <w:sz w:val="24"/>
                <w:szCs w:val="24"/>
              </w:rPr>
              <w:object w:dxaOrig="300" w:dyaOrig="240">
                <v:shape id="_x0000_i11929" type="#_x0000_t75" style="width:14.75pt;height:12.45pt" o:ole="">
                  <v:imagedata r:id="rId70" o:title=""/>
                </v:shape>
                <o:OLEObject Type="Embed" ProgID="Equation.DSMT4" ShapeID="_x0000_i11929" DrawAspect="Content" ObjectID="_1749503512" r:id="rId71"/>
              </w:object>
            </w:r>
            <w:r w:rsidRPr="00564841">
              <w:rPr>
                <w:sz w:val="24"/>
                <w:szCs w:val="24"/>
              </w:rPr>
              <w:t xml:space="preserve"> </w:t>
            </w:r>
            <w:r w:rsidRPr="00564841">
              <w:rPr>
                <w:position w:val="-30"/>
                <w:sz w:val="24"/>
                <w:szCs w:val="24"/>
              </w:rPr>
              <w:object w:dxaOrig="5280" w:dyaOrig="680">
                <v:shape id="_x0000_i11930" type="#_x0000_t75" style="width:264.2pt;height:34pt" o:ole="">
                  <v:imagedata r:id="rId72" o:title=""/>
                </v:shape>
                <o:OLEObject Type="Embed" ProgID="Equation.DSMT4" ShapeID="_x0000_i11930" DrawAspect="Content" ObjectID="_1749503513" r:id="rId73"/>
              </w:object>
            </w:r>
            <w:r w:rsidRPr="00564841">
              <w:rPr>
                <w:sz w:val="24"/>
                <w:szCs w:val="24"/>
              </w:rPr>
              <w:t>= 0,56 M</w:t>
            </w:r>
          </w:p>
        </w:tc>
        <w:tc>
          <w:tcPr>
            <w:tcW w:w="851" w:type="dxa"/>
            <w:shd w:val="clear" w:color="auto" w:fill="auto"/>
            <w:vAlign w:val="center"/>
          </w:tcPr>
          <w:p w:rsidR="006F491F" w:rsidRPr="00564841" w:rsidRDefault="00756096" w:rsidP="00E3249E">
            <w:pPr>
              <w:spacing w:after="0" w:line="240" w:lineRule="auto"/>
              <w:rPr>
                <w:rFonts w:eastAsia="Calibri"/>
                <w:b/>
                <w:bCs/>
                <w:iCs/>
                <w:sz w:val="24"/>
                <w:szCs w:val="24"/>
              </w:rPr>
            </w:pPr>
            <w:r w:rsidRPr="00564841">
              <w:rPr>
                <w:rFonts w:eastAsia="Calibri"/>
                <w:b/>
                <w:bCs/>
                <w:iCs/>
                <w:sz w:val="24"/>
                <w:szCs w:val="24"/>
              </w:rPr>
              <w:t>0,5</w:t>
            </w:r>
          </w:p>
        </w:tc>
      </w:tr>
      <w:tr w:rsidR="006F491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37"/>
        </w:trPr>
        <w:tc>
          <w:tcPr>
            <w:tcW w:w="906" w:type="dxa"/>
            <w:shd w:val="clear" w:color="auto" w:fill="auto"/>
          </w:tcPr>
          <w:p w:rsidR="006F491F" w:rsidRPr="00564841" w:rsidRDefault="004A6118" w:rsidP="00E3249E">
            <w:pPr>
              <w:spacing w:after="0" w:line="240" w:lineRule="auto"/>
              <w:jc w:val="center"/>
              <w:rPr>
                <w:rFonts w:eastAsia="Calibri"/>
                <w:b/>
                <w:bCs/>
                <w:iCs/>
                <w:sz w:val="24"/>
                <w:szCs w:val="24"/>
              </w:rPr>
            </w:pPr>
            <w:r w:rsidRPr="00564841">
              <w:rPr>
                <w:rFonts w:eastAsia="Calibri"/>
                <w:b/>
                <w:bCs/>
                <w:iCs/>
                <w:sz w:val="24"/>
                <w:szCs w:val="24"/>
              </w:rPr>
              <w:lastRenderedPageBreak/>
              <w:t>II.6</w:t>
            </w:r>
          </w:p>
        </w:tc>
        <w:tc>
          <w:tcPr>
            <w:tcW w:w="9010" w:type="dxa"/>
            <w:gridSpan w:val="2"/>
            <w:shd w:val="clear" w:color="auto" w:fill="auto"/>
          </w:tcPr>
          <w:p w:rsidR="004A6118" w:rsidRPr="00564841" w:rsidRDefault="004A6118" w:rsidP="004A6118">
            <w:pPr>
              <w:spacing w:line="240" w:lineRule="auto"/>
              <w:jc w:val="both"/>
              <w:rPr>
                <w:sz w:val="24"/>
                <w:szCs w:val="24"/>
              </w:rPr>
            </w:pPr>
            <w:r w:rsidRPr="00564841">
              <w:rPr>
                <w:noProof/>
                <w:sz w:val="24"/>
                <w:szCs w:val="24"/>
              </w:rPr>
              <w:drawing>
                <wp:inline distT="0" distB="0" distL="0" distR="0" wp14:anchorId="28C68BF2" wp14:editId="63F39C74">
                  <wp:extent cx="4118642" cy="2087899"/>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4123854" cy="2090541"/>
                          </a:xfrm>
                          <a:prstGeom prst="rect">
                            <a:avLst/>
                          </a:prstGeom>
                        </pic:spPr>
                      </pic:pic>
                    </a:graphicData>
                  </a:graphic>
                </wp:inline>
              </w:drawing>
            </w:r>
          </w:p>
          <w:p w:rsidR="004A6118" w:rsidRPr="00564841" w:rsidRDefault="004A6118" w:rsidP="004A6118">
            <w:pPr>
              <w:spacing w:line="240" w:lineRule="auto"/>
              <w:jc w:val="both"/>
              <w:rPr>
                <w:b/>
                <w:sz w:val="24"/>
                <w:szCs w:val="24"/>
              </w:rPr>
            </w:pPr>
            <w:r w:rsidRPr="00564841">
              <w:rPr>
                <w:sz w:val="24"/>
                <w:szCs w:val="24"/>
              </w:rPr>
              <w:t xml:space="preserve">Đại lượng thay đổi có thể đo được là </w:t>
            </w:r>
            <w:r w:rsidRPr="00564841">
              <w:rPr>
                <w:b/>
                <w:sz w:val="24"/>
                <w:szCs w:val="24"/>
              </w:rPr>
              <w:t>từ tính</w:t>
            </w:r>
          </w:p>
          <w:p w:rsidR="004A6118" w:rsidRPr="00564841" w:rsidRDefault="004A6118" w:rsidP="004A6118">
            <w:pPr>
              <w:spacing w:line="240" w:lineRule="auto"/>
              <w:jc w:val="both"/>
              <w:rPr>
                <w:sz w:val="24"/>
                <w:szCs w:val="24"/>
              </w:rPr>
            </w:pPr>
            <w:r w:rsidRPr="00564841">
              <w:rPr>
                <w:sz w:val="24"/>
                <w:szCs w:val="24"/>
              </w:rPr>
              <w:t>Co(III) nghịch từ S = 0</w:t>
            </w:r>
          </w:p>
          <w:p w:rsidR="006F491F" w:rsidRPr="00564841" w:rsidRDefault="004A6118" w:rsidP="004A6118">
            <w:pPr>
              <w:spacing w:line="240" w:lineRule="auto"/>
              <w:jc w:val="both"/>
              <w:rPr>
                <w:sz w:val="24"/>
                <w:szCs w:val="24"/>
              </w:rPr>
            </w:pPr>
            <w:r w:rsidRPr="00564841">
              <w:rPr>
                <w:sz w:val="24"/>
                <w:szCs w:val="24"/>
              </w:rPr>
              <w:t>Co(IV) thuận từ S = ½</w:t>
            </w:r>
          </w:p>
        </w:tc>
        <w:tc>
          <w:tcPr>
            <w:tcW w:w="851" w:type="dxa"/>
            <w:shd w:val="clear" w:color="auto" w:fill="auto"/>
            <w:vAlign w:val="center"/>
          </w:tcPr>
          <w:p w:rsidR="006F491F" w:rsidRPr="00564841" w:rsidRDefault="00756096" w:rsidP="00E3249E">
            <w:pPr>
              <w:spacing w:after="0" w:line="240" w:lineRule="auto"/>
              <w:rPr>
                <w:rFonts w:eastAsia="Calibri"/>
                <w:b/>
                <w:bCs/>
                <w:iCs/>
                <w:sz w:val="24"/>
                <w:szCs w:val="24"/>
              </w:rPr>
            </w:pPr>
            <w:r w:rsidRPr="00564841">
              <w:rPr>
                <w:rFonts w:eastAsia="Calibri"/>
                <w:b/>
                <w:bCs/>
                <w:iCs/>
                <w:sz w:val="24"/>
                <w:szCs w:val="24"/>
              </w:rPr>
              <w:t>0,5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B4C6E7"/>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Câu III</w:t>
            </w:r>
          </w:p>
        </w:tc>
        <w:tc>
          <w:tcPr>
            <w:tcW w:w="9010" w:type="dxa"/>
            <w:gridSpan w:val="2"/>
            <w:shd w:val="clear" w:color="auto" w:fill="B4C6E7"/>
          </w:tcPr>
          <w:p w:rsidR="009A6C31" w:rsidRPr="00564841" w:rsidRDefault="009A6C31" w:rsidP="00E3249E">
            <w:pPr>
              <w:spacing w:after="0" w:line="240" w:lineRule="auto"/>
              <w:jc w:val="both"/>
              <w:rPr>
                <w:rFonts w:eastAsia="Calibri"/>
                <w:b/>
                <w:bCs/>
                <w:iCs/>
                <w:sz w:val="24"/>
                <w:szCs w:val="24"/>
              </w:rPr>
            </w:pPr>
          </w:p>
        </w:tc>
        <w:tc>
          <w:tcPr>
            <w:tcW w:w="851" w:type="dxa"/>
            <w:shd w:val="clear" w:color="auto" w:fill="B4C6E7"/>
            <w:vAlign w:val="center"/>
          </w:tcPr>
          <w:p w:rsidR="009A6C31" w:rsidRPr="00564841" w:rsidRDefault="004A6118" w:rsidP="004A6118">
            <w:pPr>
              <w:spacing w:after="0" w:line="240" w:lineRule="auto"/>
              <w:jc w:val="center"/>
              <w:rPr>
                <w:rFonts w:eastAsia="Calibri"/>
                <w:b/>
                <w:bCs/>
                <w:iCs/>
                <w:sz w:val="24"/>
                <w:szCs w:val="24"/>
              </w:rPr>
            </w:pPr>
            <w:r w:rsidRPr="00564841">
              <w:rPr>
                <w:rFonts w:eastAsia="Calibri"/>
                <w:b/>
                <w:bCs/>
                <w:iCs/>
                <w:sz w:val="24"/>
                <w:szCs w:val="24"/>
              </w:rPr>
              <w:t>2</w:t>
            </w:r>
            <w:r w:rsidR="009A6C31" w:rsidRPr="00564841">
              <w:rPr>
                <w:rFonts w:eastAsia="Calibri"/>
                <w:b/>
                <w:bCs/>
                <w:iCs/>
                <w:sz w:val="24"/>
                <w:szCs w:val="24"/>
              </w:rPr>
              <w:t>,</w:t>
            </w:r>
            <w:r w:rsidRPr="00564841">
              <w:rPr>
                <w:rFonts w:eastAsia="Calibri"/>
                <w:b/>
                <w:bCs/>
                <w:iCs/>
                <w:sz w:val="24"/>
                <w:szCs w:val="24"/>
              </w:rPr>
              <w:t>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III.1</w:t>
            </w:r>
          </w:p>
          <w:p w:rsidR="009A6C31" w:rsidRPr="00564841" w:rsidRDefault="009A6C31" w:rsidP="00E3249E">
            <w:pPr>
              <w:spacing w:after="0" w:line="240" w:lineRule="auto"/>
              <w:jc w:val="center"/>
              <w:rPr>
                <w:rFonts w:eastAsia="Calibri"/>
                <w:b/>
                <w:bCs/>
                <w:iCs/>
                <w:sz w:val="24"/>
                <w:szCs w:val="24"/>
              </w:rPr>
            </w:pPr>
          </w:p>
        </w:tc>
        <w:tc>
          <w:tcPr>
            <w:tcW w:w="9010" w:type="dxa"/>
            <w:gridSpan w:val="2"/>
            <w:shd w:val="clear" w:color="auto" w:fill="auto"/>
          </w:tcPr>
          <w:p w:rsidR="009A6C31" w:rsidRPr="00564841" w:rsidRDefault="0064410E" w:rsidP="00E3249E">
            <w:pPr>
              <w:spacing w:after="0" w:line="240" w:lineRule="auto"/>
              <w:rPr>
                <w:sz w:val="24"/>
                <w:szCs w:val="24"/>
              </w:rPr>
            </w:pPr>
            <w:r w:rsidRPr="00564841">
              <w:rPr>
                <w:position w:val="-4"/>
                <w:sz w:val="24"/>
                <w:szCs w:val="24"/>
              </w:rPr>
              <w:object w:dxaOrig="380" w:dyaOrig="260">
                <v:shape id="_x0000_i11931" type="#_x0000_t75" style="width:19.3pt;height:12.45pt" o:ole="">
                  <v:imagedata r:id="rId75" o:title=""/>
                </v:shape>
                <o:OLEObject Type="Embed" ProgID="Equation.DSMT4" ShapeID="_x0000_i11931" DrawAspect="Content" ObjectID="_1749503514" r:id="rId76"/>
              </w:object>
            </w:r>
            <w:r w:rsidRPr="00564841">
              <w:rPr>
                <w:sz w:val="24"/>
                <w:szCs w:val="24"/>
              </w:rPr>
              <w:t xml:space="preserve">= 0, </w:t>
            </w:r>
            <w:r w:rsidRPr="00564841">
              <w:rPr>
                <w:position w:val="-6"/>
                <w:sz w:val="24"/>
                <w:szCs w:val="24"/>
              </w:rPr>
              <w:object w:dxaOrig="400" w:dyaOrig="279">
                <v:shape id="_x0000_i11932" type="#_x0000_t75" style="width:19.85pt;height:14.15pt" o:ole="">
                  <v:imagedata r:id="rId77" o:title=""/>
                </v:shape>
                <o:OLEObject Type="Embed" ProgID="Equation.DSMT4" ShapeID="_x0000_i11932" DrawAspect="Content" ObjectID="_1749503515" r:id="rId78"/>
              </w:object>
            </w:r>
            <w:r w:rsidRPr="00564841">
              <w:rPr>
                <w:sz w:val="24"/>
                <w:szCs w:val="24"/>
              </w:rPr>
              <w:t xml:space="preserve">= 0, </w:t>
            </w:r>
            <w:r w:rsidRPr="00564841">
              <w:rPr>
                <w:position w:val="-4"/>
                <w:sz w:val="24"/>
                <w:szCs w:val="24"/>
              </w:rPr>
              <w:object w:dxaOrig="400" w:dyaOrig="260">
                <v:shape id="_x0000_i11933" type="#_x0000_t75" style="width:19.85pt;height:12.45pt" o:ole="">
                  <v:imagedata r:id="rId79" o:title=""/>
                </v:shape>
                <o:OLEObject Type="Embed" ProgID="Equation.DSMT4" ShapeID="_x0000_i11933" DrawAspect="Content" ObjectID="_1749503516" r:id="rId80"/>
              </w:object>
            </w:r>
            <w:r w:rsidRPr="00564841">
              <w:rPr>
                <w:sz w:val="24"/>
                <w:szCs w:val="24"/>
              </w:rPr>
              <w:t>= 0.</w:t>
            </w:r>
          </w:p>
          <w:p w:rsidR="0064410E" w:rsidRPr="00564841" w:rsidRDefault="0064410E" w:rsidP="00E3249E">
            <w:pPr>
              <w:spacing w:after="0" w:line="240" w:lineRule="auto"/>
              <w:rPr>
                <w:sz w:val="24"/>
                <w:szCs w:val="24"/>
              </w:rPr>
            </w:pPr>
            <w:r w:rsidRPr="00564841">
              <w:rPr>
                <w:position w:val="-30"/>
                <w:sz w:val="24"/>
                <w:szCs w:val="24"/>
              </w:rPr>
              <w:object w:dxaOrig="1620" w:dyaOrig="680">
                <v:shape id="_x0000_i11934" type="#_x0000_t75" style="width:81.05pt;height:34pt" o:ole="">
                  <v:imagedata r:id="rId81" o:title=""/>
                </v:shape>
                <o:OLEObject Type="Embed" ProgID="Equation.DSMT4" ShapeID="_x0000_i11934" DrawAspect="Content" ObjectID="_1749503517" r:id="rId82"/>
              </w:object>
            </w:r>
            <w:r w:rsidRPr="00564841">
              <w:rPr>
                <w:sz w:val="24"/>
                <w:szCs w:val="24"/>
              </w:rPr>
              <w:t xml:space="preserve">= </w:t>
            </w:r>
            <w:r w:rsidRPr="00564841">
              <w:rPr>
                <w:position w:val="-24"/>
                <w:sz w:val="24"/>
                <w:szCs w:val="24"/>
              </w:rPr>
              <w:object w:dxaOrig="1840" w:dyaOrig="620">
                <v:shape id="_x0000_i11935" type="#_x0000_t75" style="width:91.85pt;height:30.6pt" o:ole="">
                  <v:imagedata r:id="rId83" o:title=""/>
                </v:shape>
                <o:OLEObject Type="Embed" ProgID="Equation.DSMT4" ShapeID="_x0000_i11935" DrawAspect="Content" ObjectID="_1749503518" r:id="rId84"/>
              </w:object>
            </w:r>
            <w:r w:rsidRPr="00564841">
              <w:rPr>
                <w:sz w:val="24"/>
                <w:szCs w:val="24"/>
              </w:rPr>
              <w:t xml:space="preserve">= </w:t>
            </w:r>
            <w:r w:rsidR="00D86912" w:rsidRPr="00564841">
              <w:rPr>
                <w:sz w:val="24"/>
                <w:szCs w:val="24"/>
              </w:rPr>
              <w:t>-1717,3 J</w:t>
            </w:r>
          </w:p>
          <w:p w:rsidR="00D86912" w:rsidRPr="00564841" w:rsidRDefault="00D86912" w:rsidP="00E3249E">
            <w:pPr>
              <w:spacing w:after="0" w:line="240" w:lineRule="auto"/>
              <w:rPr>
                <w:sz w:val="24"/>
                <w:szCs w:val="24"/>
              </w:rPr>
            </w:pPr>
            <w:r w:rsidRPr="00564841">
              <w:rPr>
                <w:sz w:val="24"/>
                <w:szCs w:val="24"/>
              </w:rPr>
              <w:t>q = - w  = 1717,3 J.</w:t>
            </w:r>
          </w:p>
          <w:p w:rsidR="00D86912" w:rsidRPr="00564841" w:rsidRDefault="00D86912" w:rsidP="00E3249E">
            <w:pPr>
              <w:spacing w:after="0" w:line="240" w:lineRule="auto"/>
              <w:rPr>
                <w:sz w:val="24"/>
                <w:szCs w:val="24"/>
              </w:rPr>
            </w:pPr>
            <w:r w:rsidRPr="00564841">
              <w:rPr>
                <w:position w:val="-4"/>
                <w:sz w:val="24"/>
                <w:szCs w:val="24"/>
              </w:rPr>
              <w:object w:dxaOrig="220" w:dyaOrig="260">
                <v:shape id="_x0000_i11936" type="#_x0000_t75" style="width:10.75pt;height:12.45pt" o:ole="">
                  <v:imagedata r:id="rId85" o:title=""/>
                </v:shape>
                <o:OLEObject Type="Embed" ProgID="Equation.DSMT4" ShapeID="_x0000_i11936" DrawAspect="Content" ObjectID="_1749503519" r:id="rId86"/>
              </w:object>
            </w:r>
            <w:r w:rsidRPr="00564841">
              <w:rPr>
                <w:sz w:val="24"/>
                <w:szCs w:val="24"/>
              </w:rPr>
              <w:t xml:space="preserve">S = </w:t>
            </w:r>
            <w:r w:rsidRPr="00564841">
              <w:rPr>
                <w:position w:val="-24"/>
                <w:sz w:val="24"/>
                <w:szCs w:val="24"/>
              </w:rPr>
              <w:object w:dxaOrig="1380" w:dyaOrig="620">
                <v:shape id="_x0000_i11937" type="#_x0000_t75" style="width:68.6pt;height:30.6pt" o:ole="">
                  <v:imagedata r:id="rId87" o:title=""/>
                </v:shape>
                <o:OLEObject Type="Embed" ProgID="Equation.DSMT4" ShapeID="_x0000_i11937" DrawAspect="Content" ObjectID="_1749503520" r:id="rId88"/>
              </w:object>
            </w:r>
            <w:r w:rsidRPr="00564841">
              <w:rPr>
                <w:sz w:val="24"/>
                <w:szCs w:val="24"/>
              </w:rPr>
              <w:t xml:space="preserve">5,76 J/K; </w:t>
            </w:r>
            <w:r w:rsidRPr="00564841">
              <w:rPr>
                <w:position w:val="-4"/>
                <w:sz w:val="24"/>
                <w:szCs w:val="24"/>
              </w:rPr>
              <w:object w:dxaOrig="220" w:dyaOrig="260">
                <v:shape id="_x0000_i11938" type="#_x0000_t75" style="width:10.75pt;height:12.45pt" o:ole="">
                  <v:imagedata r:id="rId85" o:title=""/>
                </v:shape>
                <o:OLEObject Type="Embed" ProgID="Equation.DSMT4" ShapeID="_x0000_i11938" DrawAspect="Content" ObjectID="_1749503521" r:id="rId89"/>
              </w:object>
            </w:r>
            <w:r w:rsidRPr="00564841">
              <w:rPr>
                <w:sz w:val="24"/>
                <w:szCs w:val="24"/>
              </w:rPr>
              <w:t xml:space="preserve">G = </w:t>
            </w:r>
            <w:r w:rsidRPr="00564841">
              <w:rPr>
                <w:position w:val="-4"/>
                <w:sz w:val="24"/>
                <w:szCs w:val="24"/>
              </w:rPr>
              <w:object w:dxaOrig="220" w:dyaOrig="260">
                <v:shape id="_x0000_i11939" type="#_x0000_t75" style="width:10.75pt;height:12.45pt" o:ole="">
                  <v:imagedata r:id="rId85" o:title=""/>
                </v:shape>
                <o:OLEObject Type="Embed" ProgID="Equation.DSMT4" ShapeID="_x0000_i11939" DrawAspect="Content" ObjectID="_1749503522" r:id="rId90"/>
              </w:object>
            </w:r>
            <w:r w:rsidRPr="00564841">
              <w:rPr>
                <w:sz w:val="24"/>
                <w:szCs w:val="24"/>
              </w:rPr>
              <w:t>H - T</w:t>
            </w:r>
            <w:r w:rsidRPr="00564841">
              <w:rPr>
                <w:position w:val="-4"/>
                <w:sz w:val="24"/>
                <w:szCs w:val="24"/>
              </w:rPr>
              <w:object w:dxaOrig="220" w:dyaOrig="260">
                <v:shape id="_x0000_i11940" type="#_x0000_t75" style="width:10.75pt;height:12.45pt" o:ole="">
                  <v:imagedata r:id="rId85" o:title=""/>
                </v:shape>
                <o:OLEObject Type="Embed" ProgID="Equation.DSMT4" ShapeID="_x0000_i11940" DrawAspect="Content" ObjectID="_1749503523" r:id="rId91"/>
              </w:object>
            </w:r>
            <w:r w:rsidRPr="00564841">
              <w:rPr>
                <w:sz w:val="24"/>
                <w:szCs w:val="24"/>
              </w:rPr>
              <w:t>S = -1717,3 J</w:t>
            </w:r>
          </w:p>
          <w:p w:rsidR="00D86912" w:rsidRPr="00564841" w:rsidRDefault="00D86912" w:rsidP="00E3249E">
            <w:pPr>
              <w:spacing w:after="0" w:line="240" w:lineRule="auto"/>
              <w:rPr>
                <w:sz w:val="24"/>
                <w:szCs w:val="24"/>
              </w:rPr>
            </w:pPr>
            <w:r w:rsidRPr="00564841">
              <w:rPr>
                <w:position w:val="-4"/>
                <w:sz w:val="24"/>
                <w:szCs w:val="24"/>
              </w:rPr>
              <w:object w:dxaOrig="220" w:dyaOrig="260">
                <v:shape id="_x0000_i11941" type="#_x0000_t75" style="width:10.75pt;height:12.45pt" o:ole="">
                  <v:imagedata r:id="rId85" o:title=""/>
                </v:shape>
                <o:OLEObject Type="Embed" ProgID="Equation.DSMT4" ShapeID="_x0000_i11941" DrawAspect="Content" ObjectID="_1749503524" r:id="rId92"/>
              </w:object>
            </w:r>
            <w:r w:rsidRPr="00564841">
              <w:rPr>
                <w:sz w:val="24"/>
                <w:szCs w:val="24"/>
              </w:rPr>
              <w:t xml:space="preserve">S(tổng) = </w:t>
            </w:r>
            <w:r w:rsidRPr="00564841">
              <w:rPr>
                <w:position w:val="-4"/>
                <w:sz w:val="24"/>
                <w:szCs w:val="24"/>
              </w:rPr>
              <w:object w:dxaOrig="220" w:dyaOrig="260">
                <v:shape id="_x0000_i11942" type="#_x0000_t75" style="width:10.75pt;height:12.45pt" o:ole="">
                  <v:imagedata r:id="rId85" o:title=""/>
                </v:shape>
                <o:OLEObject Type="Embed" ProgID="Equation.DSMT4" ShapeID="_x0000_i11942" DrawAspect="Content" ObjectID="_1749503525" r:id="rId93"/>
              </w:object>
            </w:r>
            <w:r w:rsidRPr="00564841">
              <w:rPr>
                <w:sz w:val="24"/>
                <w:szCs w:val="24"/>
              </w:rPr>
              <w:t xml:space="preserve">S (hệ) + </w:t>
            </w:r>
            <w:r w:rsidRPr="00564841">
              <w:rPr>
                <w:position w:val="-4"/>
                <w:sz w:val="24"/>
                <w:szCs w:val="24"/>
              </w:rPr>
              <w:object w:dxaOrig="220" w:dyaOrig="260">
                <v:shape id="_x0000_i11943" type="#_x0000_t75" style="width:10.75pt;height:12.45pt" o:ole="">
                  <v:imagedata r:id="rId85" o:title=""/>
                </v:shape>
                <o:OLEObject Type="Embed" ProgID="Equation.DSMT4" ShapeID="_x0000_i11943" DrawAspect="Content" ObjectID="_1749503526" r:id="rId94"/>
              </w:object>
            </w:r>
            <w:r w:rsidRPr="00564841">
              <w:rPr>
                <w:sz w:val="24"/>
                <w:szCs w:val="24"/>
              </w:rPr>
              <w:t>S (môi trường) = 0</w:t>
            </w:r>
          </w:p>
        </w:tc>
        <w:tc>
          <w:tcPr>
            <w:tcW w:w="851" w:type="dxa"/>
            <w:shd w:val="clear" w:color="auto" w:fill="auto"/>
            <w:vAlign w:val="center"/>
          </w:tcPr>
          <w:p w:rsidR="009A6C31" w:rsidRPr="00564841" w:rsidRDefault="009A6C31" w:rsidP="00E3249E">
            <w:pPr>
              <w:spacing w:after="0" w:line="240" w:lineRule="auto"/>
              <w:jc w:val="center"/>
              <w:rPr>
                <w:rFonts w:eastAsia="Calibri"/>
                <w:b/>
                <w:bCs/>
                <w:iCs/>
                <w:sz w:val="24"/>
                <w:szCs w:val="24"/>
              </w:rPr>
            </w:pPr>
          </w:p>
          <w:p w:rsidR="009A6C31" w:rsidRPr="00564841" w:rsidRDefault="009A6C31" w:rsidP="00E3249E">
            <w:pPr>
              <w:spacing w:after="0" w:line="240" w:lineRule="auto"/>
              <w:jc w:val="center"/>
              <w:rPr>
                <w:rFonts w:eastAsia="Calibri"/>
                <w:b/>
                <w:bCs/>
                <w:iCs/>
                <w:sz w:val="24"/>
                <w:szCs w:val="24"/>
              </w:rPr>
            </w:pPr>
          </w:p>
          <w:p w:rsidR="009A6C31" w:rsidRPr="00564841" w:rsidRDefault="00756096" w:rsidP="00E3249E">
            <w:pPr>
              <w:spacing w:after="0" w:line="240" w:lineRule="auto"/>
              <w:jc w:val="center"/>
              <w:rPr>
                <w:rFonts w:eastAsia="Calibri"/>
                <w:b/>
                <w:bCs/>
                <w:iCs/>
                <w:sz w:val="24"/>
                <w:szCs w:val="24"/>
              </w:rPr>
            </w:pPr>
            <w:r w:rsidRPr="00564841">
              <w:rPr>
                <w:rFonts w:eastAsia="Calibri"/>
                <w:b/>
                <w:bCs/>
                <w:iCs/>
                <w:sz w:val="24"/>
                <w:szCs w:val="24"/>
              </w:rPr>
              <w:t>0,5</w:t>
            </w:r>
          </w:p>
          <w:p w:rsidR="009A6C31" w:rsidRPr="00564841" w:rsidRDefault="009A6C31" w:rsidP="00E3249E">
            <w:pPr>
              <w:spacing w:after="0" w:line="240" w:lineRule="auto"/>
              <w:jc w:val="center"/>
              <w:rPr>
                <w:rFonts w:eastAsia="Calibri"/>
                <w:b/>
                <w:bCs/>
                <w:iCs/>
                <w:sz w:val="24"/>
                <w:szCs w:val="24"/>
              </w:rPr>
            </w:pPr>
          </w:p>
        </w:tc>
      </w:tr>
      <w:tr w:rsidR="00473465"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473465" w:rsidRPr="00564841" w:rsidRDefault="00473465" w:rsidP="00E3249E">
            <w:pPr>
              <w:spacing w:after="0" w:line="240" w:lineRule="auto"/>
              <w:jc w:val="center"/>
              <w:rPr>
                <w:rFonts w:eastAsia="Calibri"/>
                <w:b/>
                <w:bCs/>
                <w:iCs/>
                <w:sz w:val="24"/>
                <w:szCs w:val="24"/>
              </w:rPr>
            </w:pPr>
            <w:r w:rsidRPr="00564841">
              <w:rPr>
                <w:rFonts w:eastAsia="Calibri"/>
                <w:b/>
                <w:bCs/>
                <w:iCs/>
                <w:sz w:val="24"/>
                <w:szCs w:val="24"/>
              </w:rPr>
              <w:t>III.2</w:t>
            </w:r>
          </w:p>
        </w:tc>
        <w:tc>
          <w:tcPr>
            <w:tcW w:w="9010" w:type="dxa"/>
            <w:gridSpan w:val="2"/>
            <w:shd w:val="clear" w:color="auto" w:fill="auto"/>
          </w:tcPr>
          <w:p w:rsidR="00473465" w:rsidRPr="00564841" w:rsidRDefault="00473465" w:rsidP="00473465">
            <w:pPr>
              <w:spacing w:after="0" w:line="240" w:lineRule="auto"/>
              <w:rPr>
                <w:sz w:val="24"/>
                <w:szCs w:val="24"/>
              </w:rPr>
            </w:pPr>
            <w:r w:rsidRPr="00564841">
              <w:rPr>
                <w:position w:val="-12"/>
                <w:sz w:val="24"/>
                <w:szCs w:val="24"/>
              </w:rPr>
              <w:object w:dxaOrig="7800" w:dyaOrig="380">
                <v:shape id="_x0000_i11944" type="#_x0000_t75" style="width:390.6pt;height:19.3pt" o:ole="">
                  <v:imagedata r:id="rId95" o:title=""/>
                </v:shape>
                <o:OLEObject Type="Embed" ProgID="Equation.DSMT4" ShapeID="_x0000_i11944" DrawAspect="Content" ObjectID="_1749503527" r:id="rId96"/>
              </w:object>
            </w:r>
          </w:p>
          <w:p w:rsidR="00473465" w:rsidRPr="00564841" w:rsidRDefault="00473465" w:rsidP="00473465">
            <w:pPr>
              <w:spacing w:after="0" w:line="240" w:lineRule="auto"/>
              <w:rPr>
                <w:sz w:val="24"/>
                <w:szCs w:val="24"/>
              </w:rPr>
            </w:pPr>
            <w:r w:rsidRPr="00564841">
              <w:rPr>
                <w:sz w:val="24"/>
                <w:szCs w:val="24"/>
              </w:rPr>
              <w:t>= 2x (-393,5) + (-241,8) – 5x81,50 – 226,7 = -1663 kJ/mol.</w:t>
            </w:r>
          </w:p>
          <w:p w:rsidR="00473465" w:rsidRPr="00564841" w:rsidRDefault="00473465" w:rsidP="00473465">
            <w:pPr>
              <w:spacing w:after="0" w:line="240" w:lineRule="auto"/>
              <w:rPr>
                <w:sz w:val="24"/>
                <w:szCs w:val="24"/>
              </w:rPr>
            </w:pPr>
            <w:r w:rsidRPr="00564841">
              <w:rPr>
                <w:position w:val="-32"/>
                <w:sz w:val="24"/>
                <w:szCs w:val="24"/>
              </w:rPr>
              <w:object w:dxaOrig="4140" w:dyaOrig="740">
                <v:shape id="_x0000_i11945" type="#_x0000_t75" style="width:206.95pt;height:37.4pt" o:ole="">
                  <v:imagedata r:id="rId97" o:title=""/>
                </v:shape>
                <o:OLEObject Type="Embed" ProgID="Equation.DSMT4" ShapeID="_x0000_i11945" DrawAspect="Content" ObjectID="_1749503528" r:id="rId98"/>
              </w:object>
            </w:r>
            <w:r w:rsidRPr="00564841">
              <w:rPr>
                <w:position w:val="-6"/>
                <w:sz w:val="24"/>
                <w:szCs w:val="24"/>
              </w:rPr>
              <w:object w:dxaOrig="300" w:dyaOrig="240">
                <v:shape id="_x0000_i11946" type="#_x0000_t75" style="width:14.75pt;height:12.45pt" o:ole="">
                  <v:imagedata r:id="rId99" o:title=""/>
                </v:shape>
                <o:OLEObject Type="Embed" ProgID="Equation.DSMT4" ShapeID="_x0000_i11946" DrawAspect="Content" ObjectID="_1749503529" r:id="rId100"/>
              </w:object>
            </w:r>
            <w:r w:rsidRPr="00564841">
              <w:rPr>
                <w:position w:val="-28"/>
                <w:sz w:val="24"/>
                <w:szCs w:val="24"/>
              </w:rPr>
              <w:object w:dxaOrig="3300" w:dyaOrig="700">
                <v:shape id="_x0000_i11947" type="#_x0000_t75" style="width:165.55pt;height:34.6pt" o:ole="">
                  <v:imagedata r:id="rId101" o:title=""/>
                </v:shape>
                <o:OLEObject Type="Embed" ProgID="Equation.DSMT4" ShapeID="_x0000_i11947" DrawAspect="Content" ObjectID="_1749503530" r:id="rId102"/>
              </w:object>
            </w:r>
            <w:r w:rsidRPr="00564841">
              <w:rPr>
                <w:sz w:val="24"/>
                <w:szCs w:val="24"/>
              </w:rPr>
              <w:t xml:space="preserve"> = 6561K</w:t>
            </w:r>
          </w:p>
          <w:p w:rsidR="00473465" w:rsidRPr="00564841" w:rsidRDefault="00473465" w:rsidP="00E3249E">
            <w:pPr>
              <w:spacing w:after="0" w:line="240" w:lineRule="auto"/>
              <w:rPr>
                <w:sz w:val="24"/>
                <w:szCs w:val="24"/>
              </w:rPr>
            </w:pPr>
            <w:r w:rsidRPr="00564841">
              <w:rPr>
                <w:sz w:val="24"/>
                <w:szCs w:val="24"/>
              </w:rPr>
              <w:t xml:space="preserve">Nhiệt độ ngọn lửa là 6561 + 298 = </w:t>
            </w:r>
            <w:r w:rsidRPr="00564841">
              <w:rPr>
                <w:b/>
                <w:sz w:val="24"/>
                <w:szCs w:val="24"/>
              </w:rPr>
              <w:t>6859K</w:t>
            </w:r>
          </w:p>
        </w:tc>
        <w:tc>
          <w:tcPr>
            <w:tcW w:w="851" w:type="dxa"/>
            <w:shd w:val="clear" w:color="auto" w:fill="auto"/>
            <w:vAlign w:val="center"/>
          </w:tcPr>
          <w:p w:rsidR="00473465" w:rsidRPr="00564841" w:rsidRDefault="00756096" w:rsidP="00E3249E">
            <w:pPr>
              <w:spacing w:after="0" w:line="240" w:lineRule="auto"/>
              <w:jc w:val="center"/>
              <w:rPr>
                <w:rFonts w:eastAsia="Calibri"/>
                <w:b/>
                <w:bCs/>
                <w:iCs/>
                <w:sz w:val="24"/>
                <w:szCs w:val="24"/>
              </w:rPr>
            </w:pPr>
            <w:r w:rsidRPr="00564841">
              <w:rPr>
                <w:rFonts w:eastAsia="Calibri"/>
                <w:b/>
                <w:bCs/>
                <w:iCs/>
                <w:sz w:val="24"/>
                <w:szCs w:val="24"/>
              </w:rPr>
              <w:t>0,25</w:t>
            </w:r>
          </w:p>
        </w:tc>
      </w:tr>
      <w:tr w:rsidR="00473465"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473465" w:rsidRPr="00564841" w:rsidRDefault="00473465" w:rsidP="00E3249E">
            <w:pPr>
              <w:spacing w:after="0" w:line="240" w:lineRule="auto"/>
              <w:jc w:val="center"/>
              <w:rPr>
                <w:rFonts w:eastAsia="Calibri"/>
                <w:b/>
                <w:bCs/>
                <w:iCs/>
                <w:sz w:val="24"/>
                <w:szCs w:val="24"/>
              </w:rPr>
            </w:pPr>
            <w:r w:rsidRPr="00564841">
              <w:rPr>
                <w:rFonts w:eastAsia="Calibri"/>
                <w:b/>
                <w:bCs/>
                <w:iCs/>
                <w:sz w:val="24"/>
                <w:szCs w:val="24"/>
              </w:rPr>
              <w:t>III.3</w:t>
            </w:r>
          </w:p>
        </w:tc>
        <w:tc>
          <w:tcPr>
            <w:tcW w:w="9010" w:type="dxa"/>
            <w:gridSpan w:val="2"/>
            <w:shd w:val="clear" w:color="auto" w:fill="auto"/>
          </w:tcPr>
          <w:p w:rsidR="00473465" w:rsidRPr="00564841" w:rsidRDefault="00473465" w:rsidP="00473465">
            <w:pPr>
              <w:spacing w:after="0" w:line="240" w:lineRule="auto"/>
              <w:rPr>
                <w:sz w:val="24"/>
                <w:szCs w:val="24"/>
              </w:rPr>
            </w:pPr>
            <w:r w:rsidRPr="00564841">
              <w:rPr>
                <w:position w:val="-14"/>
                <w:sz w:val="24"/>
                <w:szCs w:val="24"/>
              </w:rPr>
              <w:object w:dxaOrig="6420" w:dyaOrig="380">
                <v:shape id="_x0000_i11948" type="#_x0000_t75" style="width:320.9pt;height:19.3pt" o:ole="">
                  <v:imagedata r:id="rId103" o:title=""/>
                </v:shape>
                <o:OLEObject Type="Embed" ProgID="Equation.DSMT4" ShapeID="_x0000_i11948" DrawAspect="Content" ObjectID="_1749503531" r:id="rId104"/>
              </w:object>
            </w:r>
          </w:p>
          <w:p w:rsidR="00473465" w:rsidRPr="00564841" w:rsidRDefault="00473465" w:rsidP="00473465">
            <w:pPr>
              <w:spacing w:after="0" w:line="240" w:lineRule="auto"/>
              <w:rPr>
                <w:sz w:val="24"/>
                <w:szCs w:val="24"/>
              </w:rPr>
            </w:pPr>
            <w:r w:rsidRPr="00564841">
              <w:rPr>
                <w:sz w:val="24"/>
                <w:szCs w:val="24"/>
              </w:rPr>
              <w:t xml:space="preserve">         = 21,72 J/K.mol</w:t>
            </w:r>
          </w:p>
          <w:p w:rsidR="00473465" w:rsidRPr="00564841" w:rsidRDefault="00473465" w:rsidP="00473465">
            <w:pPr>
              <w:spacing w:after="0" w:line="240" w:lineRule="auto"/>
              <w:rPr>
                <w:sz w:val="24"/>
                <w:szCs w:val="24"/>
              </w:rPr>
            </w:pPr>
            <w:r w:rsidRPr="00564841">
              <w:rPr>
                <w:position w:val="-12"/>
                <w:sz w:val="24"/>
                <w:szCs w:val="24"/>
              </w:rPr>
              <w:object w:dxaOrig="6240" w:dyaOrig="380">
                <v:shape id="_x0000_i11949" type="#_x0000_t75" style="width:311.8pt;height:19.3pt" o:ole="">
                  <v:imagedata r:id="rId105" o:title=""/>
                </v:shape>
                <o:OLEObject Type="Embed" ProgID="Equation.DSMT4" ShapeID="_x0000_i11949" DrawAspect="Content" ObjectID="_1749503532" r:id="rId106"/>
              </w:object>
            </w:r>
          </w:p>
          <w:p w:rsidR="00473465" w:rsidRPr="00564841" w:rsidRDefault="00473465" w:rsidP="00473465">
            <w:pPr>
              <w:spacing w:after="0" w:line="240" w:lineRule="auto"/>
              <w:rPr>
                <w:sz w:val="24"/>
                <w:szCs w:val="24"/>
              </w:rPr>
            </w:pPr>
            <w:r w:rsidRPr="00564841">
              <w:rPr>
                <w:sz w:val="24"/>
                <w:szCs w:val="24"/>
              </w:rPr>
              <w:t xml:space="preserve">         = 272,3 J/K.mol</w:t>
            </w:r>
          </w:p>
          <w:p w:rsidR="00473465" w:rsidRPr="00564841" w:rsidRDefault="00473465" w:rsidP="00473465">
            <w:pPr>
              <w:spacing w:after="0" w:line="240" w:lineRule="auto"/>
              <w:rPr>
                <w:sz w:val="24"/>
                <w:szCs w:val="24"/>
              </w:rPr>
            </w:pPr>
            <w:r w:rsidRPr="00564841">
              <w:rPr>
                <w:sz w:val="24"/>
                <w:szCs w:val="24"/>
              </w:rPr>
              <w:t>Tại 3500K</w:t>
            </w:r>
          </w:p>
          <w:p w:rsidR="00473465" w:rsidRPr="00564841" w:rsidRDefault="00473465" w:rsidP="00473465">
            <w:pPr>
              <w:spacing w:after="0" w:line="240" w:lineRule="auto"/>
              <w:rPr>
                <w:sz w:val="24"/>
                <w:szCs w:val="24"/>
              </w:rPr>
            </w:pPr>
            <w:r w:rsidRPr="00564841">
              <w:rPr>
                <w:position w:val="-12"/>
                <w:sz w:val="24"/>
                <w:szCs w:val="24"/>
              </w:rPr>
              <w:object w:dxaOrig="2260" w:dyaOrig="360">
                <v:shape id="_x0000_i11950" type="#_x0000_t75" style="width:113.4pt;height:18.15pt" o:ole="">
                  <v:imagedata r:id="rId107" o:title=""/>
                </v:shape>
                <o:OLEObject Type="Embed" ProgID="Equation.DSMT4" ShapeID="_x0000_i11950" DrawAspect="Content" ObjectID="_1749503533" r:id="rId108"/>
              </w:object>
            </w:r>
          </w:p>
          <w:p w:rsidR="00473465" w:rsidRPr="00564841" w:rsidRDefault="00473465" w:rsidP="00473465">
            <w:pPr>
              <w:spacing w:after="0" w:line="240" w:lineRule="auto"/>
              <w:rPr>
                <w:sz w:val="24"/>
                <w:szCs w:val="24"/>
              </w:rPr>
            </w:pPr>
            <w:r w:rsidRPr="00564841">
              <w:rPr>
                <w:position w:val="-6"/>
                <w:sz w:val="24"/>
                <w:szCs w:val="24"/>
              </w:rPr>
              <w:object w:dxaOrig="300" w:dyaOrig="240">
                <v:shape id="_x0000_i11951" type="#_x0000_t75" style="width:14.75pt;height:12.45pt" o:ole="">
                  <v:imagedata r:id="rId99" o:title=""/>
                </v:shape>
                <o:OLEObject Type="Embed" ProgID="Equation.DSMT4" ShapeID="_x0000_i11951" DrawAspect="Content" ObjectID="_1749503534" r:id="rId109"/>
              </w:object>
            </w:r>
            <w:r w:rsidRPr="00564841">
              <w:rPr>
                <w:sz w:val="24"/>
                <w:szCs w:val="24"/>
              </w:rPr>
              <w:t xml:space="preserve"> </w:t>
            </w:r>
            <w:r w:rsidRPr="00564841">
              <w:rPr>
                <w:position w:val="-24"/>
                <w:sz w:val="24"/>
                <w:szCs w:val="24"/>
              </w:rPr>
              <w:object w:dxaOrig="5740" w:dyaOrig="620">
                <v:shape id="_x0000_i11952" type="#_x0000_t75" style="width:286.3pt;height:30.6pt" o:ole="">
                  <v:imagedata r:id="rId110" o:title=""/>
                </v:shape>
                <o:OLEObject Type="Embed" ProgID="Equation.DSMT4" ShapeID="_x0000_i11952" DrawAspect="Content" ObjectID="_1749503535" r:id="rId111"/>
              </w:object>
            </w:r>
          </w:p>
          <w:p w:rsidR="00473465" w:rsidRPr="00564841" w:rsidRDefault="00473465" w:rsidP="00473465">
            <w:pPr>
              <w:spacing w:after="0" w:line="240" w:lineRule="auto"/>
              <w:rPr>
                <w:sz w:val="24"/>
                <w:szCs w:val="24"/>
              </w:rPr>
            </w:pPr>
            <w:r w:rsidRPr="00564841">
              <w:rPr>
                <w:sz w:val="24"/>
                <w:szCs w:val="24"/>
              </w:rPr>
              <w:t xml:space="preserve">    = -1663 + 0,02172 (3500-298) – 3500 (0,2723 + 0,02172</w:t>
            </w:r>
            <w:r w:rsidRPr="00564841">
              <w:rPr>
                <w:position w:val="-24"/>
                <w:sz w:val="24"/>
                <w:szCs w:val="24"/>
              </w:rPr>
              <w:object w:dxaOrig="800" w:dyaOrig="620">
                <v:shape id="_x0000_i11953" type="#_x0000_t75" style="width:39.7pt;height:30.6pt" o:ole="">
                  <v:imagedata r:id="rId112" o:title=""/>
                </v:shape>
                <o:OLEObject Type="Embed" ProgID="Equation.DSMT4" ShapeID="_x0000_i11953" DrawAspect="Content" ObjectID="_1749503536" r:id="rId113"/>
              </w:object>
            </w:r>
            <w:r w:rsidRPr="00564841">
              <w:rPr>
                <w:sz w:val="24"/>
                <w:szCs w:val="24"/>
              </w:rPr>
              <w:t xml:space="preserve">) = </w:t>
            </w:r>
            <w:r w:rsidRPr="00564841">
              <w:rPr>
                <w:b/>
                <w:sz w:val="24"/>
                <w:szCs w:val="24"/>
              </w:rPr>
              <w:t>-2733,8 kJ/mol</w:t>
            </w:r>
          </w:p>
        </w:tc>
        <w:tc>
          <w:tcPr>
            <w:tcW w:w="851" w:type="dxa"/>
            <w:shd w:val="clear" w:color="auto" w:fill="auto"/>
            <w:vAlign w:val="center"/>
          </w:tcPr>
          <w:p w:rsidR="00473465" w:rsidRPr="00564841" w:rsidRDefault="00756096" w:rsidP="00E3249E">
            <w:pPr>
              <w:spacing w:after="0" w:line="240" w:lineRule="auto"/>
              <w:jc w:val="center"/>
              <w:rPr>
                <w:rFonts w:eastAsia="Calibri"/>
                <w:b/>
                <w:bCs/>
                <w:iCs/>
                <w:sz w:val="24"/>
                <w:szCs w:val="24"/>
              </w:rPr>
            </w:pPr>
            <w:r w:rsidRPr="00564841">
              <w:rPr>
                <w:rFonts w:eastAsia="Calibri"/>
                <w:b/>
                <w:bCs/>
                <w:iCs/>
                <w:sz w:val="24"/>
                <w:szCs w:val="24"/>
              </w:rPr>
              <w:t>0,5</w:t>
            </w:r>
          </w:p>
        </w:tc>
      </w:tr>
      <w:tr w:rsidR="00473465"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473465" w:rsidRPr="00564841" w:rsidRDefault="00473465" w:rsidP="00E3249E">
            <w:pPr>
              <w:spacing w:after="0" w:line="240" w:lineRule="auto"/>
              <w:jc w:val="center"/>
              <w:rPr>
                <w:rFonts w:eastAsia="Calibri"/>
                <w:b/>
                <w:bCs/>
                <w:iCs/>
                <w:sz w:val="24"/>
                <w:szCs w:val="24"/>
              </w:rPr>
            </w:pPr>
            <w:r w:rsidRPr="00564841">
              <w:rPr>
                <w:rFonts w:eastAsia="Calibri"/>
                <w:b/>
                <w:bCs/>
                <w:iCs/>
                <w:sz w:val="24"/>
                <w:szCs w:val="24"/>
              </w:rPr>
              <w:t>III.4</w:t>
            </w:r>
          </w:p>
        </w:tc>
        <w:tc>
          <w:tcPr>
            <w:tcW w:w="9010" w:type="dxa"/>
            <w:gridSpan w:val="2"/>
            <w:shd w:val="clear" w:color="auto" w:fill="auto"/>
          </w:tcPr>
          <w:p w:rsidR="00473465" w:rsidRPr="00564841" w:rsidRDefault="00473465" w:rsidP="00473465">
            <w:pPr>
              <w:spacing w:after="0" w:line="240" w:lineRule="auto"/>
              <w:rPr>
                <w:sz w:val="24"/>
                <w:szCs w:val="24"/>
              </w:rPr>
            </w:pPr>
            <w:r w:rsidRPr="00564841">
              <w:rPr>
                <w:position w:val="-10"/>
                <w:sz w:val="24"/>
                <w:szCs w:val="24"/>
              </w:rPr>
              <w:object w:dxaOrig="3180" w:dyaOrig="540">
                <v:shape id="_x0000_i11954" type="#_x0000_t75" style="width:158.75pt;height:27.2pt" o:ole="">
                  <v:imagedata r:id="rId114" o:title=""/>
                </v:shape>
                <o:OLEObject Type="Embed" ProgID="Equation.DSMT4" ShapeID="_x0000_i11954" DrawAspect="Content" ObjectID="_1749503537" r:id="rId115"/>
              </w:object>
            </w:r>
          </w:p>
          <w:p w:rsidR="00473465" w:rsidRPr="00564841" w:rsidRDefault="00473465" w:rsidP="00473465">
            <w:pPr>
              <w:spacing w:after="0" w:line="240" w:lineRule="auto"/>
              <w:rPr>
                <w:sz w:val="24"/>
                <w:szCs w:val="24"/>
              </w:rPr>
            </w:pPr>
            <w:r w:rsidRPr="00564841">
              <w:rPr>
                <w:sz w:val="24"/>
                <w:szCs w:val="24"/>
              </w:rPr>
              <w:t xml:space="preserve"> </w:t>
            </w:r>
            <w:r w:rsidRPr="00564841">
              <w:rPr>
                <w:position w:val="-54"/>
                <w:sz w:val="24"/>
                <w:szCs w:val="24"/>
              </w:rPr>
              <w:object w:dxaOrig="3540" w:dyaOrig="999">
                <v:shape id="_x0000_i11955" type="#_x0000_t75" style="width:177.45pt;height:50.45pt" o:ole="">
                  <v:imagedata r:id="rId116" o:title=""/>
                </v:shape>
                <o:OLEObject Type="Embed" ProgID="Equation.DSMT4" ShapeID="_x0000_i11955" DrawAspect="Content" ObjectID="_1749503538" r:id="rId117"/>
              </w:object>
            </w:r>
            <w:r w:rsidRPr="00564841">
              <w:rPr>
                <w:position w:val="-6"/>
                <w:sz w:val="24"/>
                <w:szCs w:val="24"/>
              </w:rPr>
              <w:object w:dxaOrig="300" w:dyaOrig="240">
                <v:shape id="_x0000_i11956" type="#_x0000_t75" style="width:14.75pt;height:12.45pt" o:ole="">
                  <v:imagedata r:id="rId99" o:title=""/>
                </v:shape>
                <o:OLEObject Type="Embed" ProgID="Equation.DSMT4" ShapeID="_x0000_i11956" DrawAspect="Content" ObjectID="_1749503539" r:id="rId118"/>
              </w:object>
            </w:r>
            <w:r w:rsidRPr="00564841">
              <w:rPr>
                <w:position w:val="-14"/>
                <w:sz w:val="24"/>
                <w:szCs w:val="24"/>
              </w:rPr>
              <w:object w:dxaOrig="380" w:dyaOrig="380">
                <v:shape id="_x0000_i11957" type="#_x0000_t75" style="width:19.3pt;height:19.3pt" o:ole="">
                  <v:imagedata r:id="rId119" o:title=""/>
                </v:shape>
                <o:OLEObject Type="Embed" ProgID="Equation.DSMT4" ShapeID="_x0000_i11957" DrawAspect="Content" ObjectID="_1749503540" r:id="rId120"/>
              </w:object>
            </w:r>
            <w:r w:rsidRPr="00564841">
              <w:rPr>
                <w:sz w:val="24"/>
                <w:szCs w:val="24"/>
              </w:rPr>
              <w:t>= 121 bar</w:t>
            </w:r>
          </w:p>
          <w:p w:rsidR="00473465" w:rsidRPr="00564841" w:rsidRDefault="00473465" w:rsidP="00473465">
            <w:pPr>
              <w:spacing w:after="0" w:line="240" w:lineRule="auto"/>
              <w:rPr>
                <w:sz w:val="24"/>
                <w:szCs w:val="24"/>
              </w:rPr>
            </w:pPr>
            <w:r w:rsidRPr="00564841">
              <w:rPr>
                <w:sz w:val="24"/>
                <w:szCs w:val="24"/>
              </w:rPr>
              <w:t>Áp suất không khí = 5</w:t>
            </w:r>
            <w:r w:rsidRPr="00564841">
              <w:rPr>
                <w:position w:val="-14"/>
                <w:sz w:val="24"/>
                <w:szCs w:val="24"/>
              </w:rPr>
              <w:object w:dxaOrig="380" w:dyaOrig="380">
                <v:shape id="_x0000_i11958" type="#_x0000_t75" style="width:19.3pt;height:19.3pt" o:ole="">
                  <v:imagedata r:id="rId121" o:title=""/>
                </v:shape>
                <o:OLEObject Type="Embed" ProgID="Equation.DSMT4" ShapeID="_x0000_i11958" DrawAspect="Content" ObjectID="_1749503541" r:id="rId122"/>
              </w:object>
            </w:r>
            <w:r w:rsidRPr="00564841">
              <w:rPr>
                <w:sz w:val="24"/>
                <w:szCs w:val="24"/>
              </w:rPr>
              <w:t>= 605 bar.</w:t>
            </w:r>
          </w:p>
        </w:tc>
        <w:tc>
          <w:tcPr>
            <w:tcW w:w="851" w:type="dxa"/>
            <w:shd w:val="clear" w:color="auto" w:fill="auto"/>
            <w:vAlign w:val="center"/>
          </w:tcPr>
          <w:p w:rsidR="00473465" w:rsidRPr="00564841" w:rsidRDefault="00756096" w:rsidP="00E3249E">
            <w:pPr>
              <w:spacing w:after="0" w:line="240" w:lineRule="auto"/>
              <w:jc w:val="center"/>
              <w:rPr>
                <w:rFonts w:eastAsia="Calibri"/>
                <w:b/>
                <w:bCs/>
                <w:iCs/>
                <w:sz w:val="24"/>
                <w:szCs w:val="24"/>
              </w:rPr>
            </w:pPr>
            <w:r w:rsidRPr="00564841">
              <w:rPr>
                <w:rFonts w:eastAsia="Calibri"/>
                <w:b/>
                <w:bCs/>
                <w:iCs/>
                <w:sz w:val="24"/>
                <w:szCs w:val="24"/>
              </w:rPr>
              <w:t>0,25</w:t>
            </w:r>
          </w:p>
        </w:tc>
      </w:tr>
      <w:tr w:rsidR="00473465"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473465" w:rsidRPr="00564841" w:rsidRDefault="00473465" w:rsidP="00E3249E">
            <w:pPr>
              <w:spacing w:after="0" w:line="240" w:lineRule="auto"/>
              <w:jc w:val="center"/>
              <w:rPr>
                <w:rFonts w:eastAsia="Calibri"/>
                <w:b/>
                <w:bCs/>
                <w:iCs/>
                <w:sz w:val="24"/>
                <w:szCs w:val="24"/>
              </w:rPr>
            </w:pPr>
            <w:r w:rsidRPr="00564841">
              <w:rPr>
                <w:rFonts w:eastAsia="Calibri"/>
                <w:b/>
                <w:bCs/>
                <w:iCs/>
                <w:sz w:val="24"/>
                <w:szCs w:val="24"/>
              </w:rPr>
              <w:t>III.5</w:t>
            </w:r>
          </w:p>
        </w:tc>
        <w:tc>
          <w:tcPr>
            <w:tcW w:w="9010" w:type="dxa"/>
            <w:gridSpan w:val="2"/>
            <w:shd w:val="clear" w:color="auto" w:fill="auto"/>
          </w:tcPr>
          <w:p w:rsidR="00473465" w:rsidRPr="00564841" w:rsidRDefault="00473465" w:rsidP="00E3249E">
            <w:pPr>
              <w:spacing w:after="0" w:line="240" w:lineRule="auto"/>
              <w:rPr>
                <w:sz w:val="24"/>
                <w:szCs w:val="24"/>
              </w:rPr>
            </w:pPr>
            <w:r w:rsidRPr="00564841">
              <w:rPr>
                <w:position w:val="-12"/>
                <w:sz w:val="24"/>
                <w:szCs w:val="24"/>
              </w:rPr>
              <w:object w:dxaOrig="1380" w:dyaOrig="380">
                <v:shape id="_x0000_i11959" type="#_x0000_t75" style="width:68.6pt;height:19.3pt" o:ole="">
                  <v:imagedata r:id="rId123" o:title=""/>
                </v:shape>
                <o:OLEObject Type="Embed" ProgID="Equation.DSMT4" ShapeID="_x0000_i11959" DrawAspect="Content" ObjectID="_1749503542" r:id="rId124"/>
              </w:object>
            </w:r>
            <w:r w:rsidRPr="00564841">
              <w:rPr>
                <w:sz w:val="24"/>
                <w:szCs w:val="24"/>
              </w:rPr>
              <w:t>kJ/mol</w:t>
            </w:r>
          </w:p>
        </w:tc>
        <w:tc>
          <w:tcPr>
            <w:tcW w:w="851" w:type="dxa"/>
            <w:shd w:val="clear" w:color="auto" w:fill="auto"/>
            <w:vAlign w:val="center"/>
          </w:tcPr>
          <w:p w:rsidR="00473465" w:rsidRPr="00564841" w:rsidRDefault="00756096" w:rsidP="00E3249E">
            <w:pPr>
              <w:spacing w:after="0" w:line="240" w:lineRule="auto"/>
              <w:jc w:val="center"/>
              <w:rPr>
                <w:rFonts w:eastAsia="Calibri"/>
                <w:b/>
                <w:bCs/>
                <w:iCs/>
                <w:sz w:val="24"/>
                <w:szCs w:val="24"/>
              </w:rPr>
            </w:pPr>
            <w:r w:rsidRPr="00564841">
              <w:rPr>
                <w:rFonts w:eastAsia="Calibri"/>
                <w:b/>
                <w:bCs/>
                <w:iCs/>
                <w:sz w:val="24"/>
                <w:szCs w:val="24"/>
              </w:rPr>
              <w:t>0,25</w:t>
            </w:r>
          </w:p>
        </w:tc>
      </w:tr>
      <w:tr w:rsidR="009A02C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9A02CF" w:rsidRPr="00564841" w:rsidRDefault="00473465" w:rsidP="00E3249E">
            <w:pPr>
              <w:spacing w:after="0" w:line="240" w:lineRule="auto"/>
              <w:jc w:val="center"/>
              <w:rPr>
                <w:rFonts w:eastAsia="Calibri"/>
                <w:b/>
                <w:bCs/>
                <w:iCs/>
                <w:sz w:val="24"/>
                <w:szCs w:val="24"/>
              </w:rPr>
            </w:pPr>
            <w:r w:rsidRPr="00564841">
              <w:rPr>
                <w:rFonts w:eastAsia="Calibri"/>
                <w:b/>
                <w:bCs/>
                <w:iCs/>
                <w:sz w:val="24"/>
                <w:szCs w:val="24"/>
              </w:rPr>
              <w:lastRenderedPageBreak/>
              <w:t>III.6</w:t>
            </w:r>
          </w:p>
        </w:tc>
        <w:tc>
          <w:tcPr>
            <w:tcW w:w="9010" w:type="dxa"/>
            <w:gridSpan w:val="2"/>
            <w:shd w:val="clear" w:color="auto" w:fill="auto"/>
          </w:tcPr>
          <w:p w:rsidR="009A02CF" w:rsidRPr="00564841" w:rsidRDefault="009A02CF" w:rsidP="00E3249E">
            <w:pPr>
              <w:spacing w:after="0" w:line="240" w:lineRule="auto"/>
              <w:rPr>
                <w:sz w:val="24"/>
                <w:szCs w:val="24"/>
                <w:vertAlign w:val="superscript"/>
              </w:rPr>
            </w:pPr>
            <w:r w:rsidRPr="00564841">
              <w:rPr>
                <w:sz w:val="24"/>
                <w:szCs w:val="24"/>
              </w:rPr>
              <w:t>Tại TTCB, thể tích hỗn hợp là 92/255,6 = 0,36 m</w:t>
            </w:r>
            <w:r w:rsidRPr="00564841">
              <w:rPr>
                <w:sz w:val="24"/>
                <w:szCs w:val="24"/>
                <w:vertAlign w:val="superscript"/>
              </w:rPr>
              <w:t xml:space="preserve">3 </w:t>
            </w:r>
          </w:p>
          <w:p w:rsidR="009A02CF" w:rsidRPr="00564841" w:rsidRDefault="009A02CF" w:rsidP="00E3249E">
            <w:pPr>
              <w:spacing w:after="0" w:line="240" w:lineRule="auto"/>
              <w:rPr>
                <w:sz w:val="24"/>
                <w:szCs w:val="24"/>
              </w:rPr>
            </w:pPr>
            <w:r w:rsidRPr="00564841">
              <w:rPr>
                <w:position w:val="-6"/>
                <w:sz w:val="24"/>
                <w:szCs w:val="24"/>
              </w:rPr>
              <w:object w:dxaOrig="300" w:dyaOrig="240">
                <v:shape id="_x0000_i11960" type="#_x0000_t75" style="width:14.75pt;height:12.45pt" o:ole="">
                  <v:imagedata r:id="rId99" o:title=""/>
                </v:shape>
                <o:OLEObject Type="Embed" ProgID="Equation.DSMT4" ShapeID="_x0000_i11960" DrawAspect="Content" ObjectID="_1749503543" r:id="rId125"/>
              </w:object>
            </w:r>
            <w:r w:rsidRPr="00564841">
              <w:rPr>
                <w:sz w:val="24"/>
                <w:szCs w:val="24"/>
              </w:rPr>
              <w:t xml:space="preserve">Tổng số mol hỗn hợp tại cân bằng  </w:t>
            </w:r>
            <w:r w:rsidRPr="00564841">
              <w:rPr>
                <w:position w:val="-28"/>
                <w:sz w:val="24"/>
                <w:szCs w:val="24"/>
              </w:rPr>
              <w:object w:dxaOrig="2840" w:dyaOrig="700">
                <v:shape id="_x0000_i11961" type="#_x0000_t75" style="width:142.3pt;height:34.6pt" o:ole="">
                  <v:imagedata r:id="rId126" o:title=""/>
                </v:shape>
                <o:OLEObject Type="Embed" ProgID="Equation.DSMT4" ShapeID="_x0000_i11961" DrawAspect="Content" ObjectID="_1749503544" r:id="rId127"/>
              </w:object>
            </w:r>
            <w:r w:rsidRPr="00564841">
              <w:rPr>
                <w:sz w:val="24"/>
                <w:szCs w:val="24"/>
              </w:rPr>
              <w:t>mol</w:t>
            </w:r>
          </w:p>
          <w:p w:rsidR="009A02CF" w:rsidRPr="00564841" w:rsidRDefault="009A02CF" w:rsidP="00E3249E">
            <w:pPr>
              <w:spacing w:after="0" w:line="240" w:lineRule="auto"/>
              <w:rPr>
                <w:sz w:val="24"/>
                <w:szCs w:val="24"/>
              </w:rPr>
            </w:pPr>
            <w:r w:rsidRPr="00564841">
              <w:rPr>
                <w:position w:val="-12"/>
                <w:sz w:val="24"/>
                <w:szCs w:val="24"/>
              </w:rPr>
              <w:object w:dxaOrig="1579" w:dyaOrig="360">
                <v:shape id="_x0000_i11962" type="#_x0000_t75" style="width:78.8pt;height:18.15pt" o:ole="">
                  <v:imagedata r:id="rId128" o:title=""/>
                </v:shape>
                <o:OLEObject Type="Embed" ProgID="Equation.DSMT4" ShapeID="_x0000_i11962" DrawAspect="Content" ObjectID="_1749503545" r:id="rId129"/>
              </w:object>
            </w:r>
          </w:p>
          <w:p w:rsidR="009A02CF" w:rsidRPr="00564841" w:rsidRDefault="009A02CF" w:rsidP="00E3249E">
            <w:pPr>
              <w:spacing w:after="0" w:line="240" w:lineRule="auto"/>
              <w:rPr>
                <w:sz w:val="24"/>
                <w:szCs w:val="24"/>
              </w:rPr>
            </w:pPr>
            <w:r w:rsidRPr="00564841">
              <w:rPr>
                <w:sz w:val="24"/>
                <w:szCs w:val="24"/>
              </w:rPr>
              <w:t xml:space="preserve">1-x                2x           </w:t>
            </w:r>
            <w:r w:rsidRPr="00564841">
              <w:rPr>
                <w:position w:val="-6"/>
                <w:sz w:val="24"/>
                <w:szCs w:val="24"/>
              </w:rPr>
              <w:object w:dxaOrig="300" w:dyaOrig="240">
                <v:shape id="_x0000_i11963" type="#_x0000_t75" style="width:14.75pt;height:12.45pt" o:ole="">
                  <v:imagedata r:id="rId99" o:title=""/>
                </v:shape>
                <o:OLEObject Type="Embed" ProgID="Equation.DSMT4" ShapeID="_x0000_i11963" DrawAspect="Content" ObjectID="_1749503546" r:id="rId130"/>
              </w:object>
            </w:r>
            <w:r w:rsidRPr="00564841">
              <w:rPr>
                <w:sz w:val="24"/>
                <w:szCs w:val="24"/>
              </w:rPr>
              <w:t xml:space="preserve">  1 + x = 1,453  </w:t>
            </w:r>
            <w:r w:rsidRPr="00564841">
              <w:rPr>
                <w:position w:val="-6"/>
                <w:sz w:val="24"/>
                <w:szCs w:val="24"/>
              </w:rPr>
              <w:object w:dxaOrig="300" w:dyaOrig="240">
                <v:shape id="_x0000_i11964" type="#_x0000_t75" style="width:14.75pt;height:12.45pt" o:ole="">
                  <v:imagedata r:id="rId99" o:title=""/>
                </v:shape>
                <o:OLEObject Type="Embed" ProgID="Equation.DSMT4" ShapeID="_x0000_i11964" DrawAspect="Content" ObjectID="_1749503547" r:id="rId131"/>
              </w:object>
            </w:r>
            <w:r w:rsidRPr="00564841">
              <w:rPr>
                <w:sz w:val="24"/>
                <w:szCs w:val="24"/>
              </w:rPr>
              <w:t>x = 0,453 mol</w:t>
            </w:r>
          </w:p>
          <w:p w:rsidR="009A02CF" w:rsidRPr="00564841" w:rsidRDefault="00197ACB" w:rsidP="00E3249E">
            <w:pPr>
              <w:spacing w:after="0" w:line="240" w:lineRule="auto"/>
              <w:rPr>
                <w:sz w:val="24"/>
                <w:szCs w:val="24"/>
              </w:rPr>
            </w:pPr>
            <w:r w:rsidRPr="00564841">
              <w:rPr>
                <w:position w:val="-30"/>
                <w:sz w:val="24"/>
                <w:szCs w:val="24"/>
              </w:rPr>
              <w:object w:dxaOrig="1660" w:dyaOrig="680">
                <v:shape id="_x0000_i11965" type="#_x0000_t75" style="width:82.75pt;height:34pt" o:ole="">
                  <v:imagedata r:id="rId132" o:title=""/>
                </v:shape>
                <o:OLEObject Type="Embed" ProgID="Equation.DSMT4" ShapeID="_x0000_i11965" DrawAspect="Content" ObjectID="_1749503548" r:id="rId133"/>
              </w:object>
            </w:r>
            <w:r w:rsidRPr="00564841">
              <w:rPr>
                <w:position w:val="-6"/>
                <w:sz w:val="24"/>
                <w:szCs w:val="24"/>
              </w:rPr>
              <w:object w:dxaOrig="300" w:dyaOrig="240">
                <v:shape id="_x0000_i11966" type="#_x0000_t75" style="width:14.75pt;height:12.45pt" o:ole="">
                  <v:imagedata r:id="rId99" o:title=""/>
                </v:shape>
                <o:OLEObject Type="Embed" ProgID="Equation.DSMT4" ShapeID="_x0000_i11966" DrawAspect="Content" ObjectID="_1749503549" r:id="rId134"/>
              </w:object>
            </w:r>
            <w:r w:rsidRPr="00564841">
              <w:rPr>
                <w:sz w:val="24"/>
                <w:szCs w:val="24"/>
              </w:rPr>
              <w:t xml:space="preserve"> </w:t>
            </w:r>
            <w:r w:rsidRPr="00564841">
              <w:rPr>
                <w:position w:val="-34"/>
                <w:sz w:val="24"/>
                <w:szCs w:val="24"/>
              </w:rPr>
              <w:object w:dxaOrig="3640" w:dyaOrig="800">
                <v:shape id="_x0000_i11967" type="#_x0000_t75" style="width:182pt;height:39.7pt" o:ole="">
                  <v:imagedata r:id="rId135" o:title=""/>
                </v:shape>
                <o:OLEObject Type="Embed" ProgID="Equation.DSMT4" ShapeID="_x0000_i11967" DrawAspect="Content" ObjectID="_1749503550" r:id="rId136"/>
              </w:object>
            </w:r>
            <w:r w:rsidRPr="00564841">
              <w:rPr>
                <w:sz w:val="24"/>
                <w:szCs w:val="24"/>
              </w:rPr>
              <w:t>= 0,1033</w:t>
            </w:r>
          </w:p>
          <w:p w:rsidR="009B1D9A" w:rsidRPr="00564841" w:rsidRDefault="009B1D9A" w:rsidP="00E3249E">
            <w:pPr>
              <w:spacing w:after="0" w:line="240" w:lineRule="auto"/>
              <w:rPr>
                <w:sz w:val="24"/>
                <w:szCs w:val="24"/>
              </w:rPr>
            </w:pPr>
            <w:r w:rsidRPr="00564841">
              <w:rPr>
                <w:position w:val="-12"/>
                <w:sz w:val="24"/>
                <w:szCs w:val="24"/>
              </w:rPr>
              <w:object w:dxaOrig="4220" w:dyaOrig="380">
                <v:shape id="_x0000_i11968" type="#_x0000_t75" style="width:210.9pt;height:19.3pt" o:ole="">
                  <v:imagedata r:id="rId137" o:title=""/>
                </v:shape>
                <o:OLEObject Type="Embed" ProgID="Equation.DSMT4" ShapeID="_x0000_i11968" DrawAspect="Content" ObjectID="_1749503551" r:id="rId138"/>
              </w:object>
            </w:r>
            <w:r w:rsidRPr="00564841">
              <w:rPr>
                <w:sz w:val="24"/>
                <w:szCs w:val="24"/>
              </w:rPr>
              <w:t>=</w:t>
            </w:r>
            <w:r w:rsidR="00E3249E" w:rsidRPr="00564841">
              <w:rPr>
                <w:sz w:val="24"/>
                <w:szCs w:val="24"/>
              </w:rPr>
              <w:t xml:space="preserve"> </w:t>
            </w:r>
            <w:r w:rsidRPr="00564841">
              <w:rPr>
                <w:b/>
                <w:sz w:val="24"/>
                <w:szCs w:val="24"/>
              </w:rPr>
              <w:t>5624 J/mol</w:t>
            </w:r>
          </w:p>
          <w:p w:rsidR="009C05BD" w:rsidRPr="00564841" w:rsidRDefault="009B1D9A" w:rsidP="00E3249E">
            <w:pPr>
              <w:spacing w:after="0" w:line="240" w:lineRule="auto"/>
              <w:rPr>
                <w:sz w:val="24"/>
                <w:szCs w:val="24"/>
              </w:rPr>
            </w:pPr>
            <w:r w:rsidRPr="00564841">
              <w:rPr>
                <w:sz w:val="24"/>
                <w:szCs w:val="24"/>
              </w:rPr>
              <w:t xml:space="preserve"> </w:t>
            </w:r>
          </w:p>
        </w:tc>
        <w:tc>
          <w:tcPr>
            <w:tcW w:w="851" w:type="dxa"/>
            <w:shd w:val="clear" w:color="auto" w:fill="auto"/>
            <w:vAlign w:val="center"/>
          </w:tcPr>
          <w:p w:rsidR="009A02CF" w:rsidRPr="00564841" w:rsidRDefault="00756096" w:rsidP="00E3249E">
            <w:pPr>
              <w:spacing w:after="0" w:line="240" w:lineRule="auto"/>
              <w:jc w:val="center"/>
              <w:rPr>
                <w:rFonts w:eastAsia="Calibri"/>
                <w:b/>
                <w:bCs/>
                <w:iCs/>
                <w:sz w:val="24"/>
                <w:szCs w:val="24"/>
              </w:rPr>
            </w:pPr>
            <w:r w:rsidRPr="00564841">
              <w:rPr>
                <w:rFonts w:eastAsia="Calibri"/>
                <w:b/>
                <w:bCs/>
                <w:iCs/>
                <w:sz w:val="24"/>
                <w:szCs w:val="24"/>
              </w:rPr>
              <w:t>0,25</w:t>
            </w:r>
          </w:p>
        </w:tc>
      </w:tr>
      <w:tr w:rsidR="009A02CF"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9A02CF" w:rsidRPr="00564841" w:rsidRDefault="00473465" w:rsidP="00E3249E">
            <w:pPr>
              <w:spacing w:after="0" w:line="240" w:lineRule="auto"/>
              <w:jc w:val="center"/>
              <w:rPr>
                <w:rFonts w:eastAsia="Calibri"/>
                <w:b/>
                <w:bCs/>
                <w:iCs/>
                <w:sz w:val="24"/>
                <w:szCs w:val="24"/>
              </w:rPr>
            </w:pPr>
            <w:r w:rsidRPr="00564841">
              <w:rPr>
                <w:rFonts w:eastAsia="Calibri"/>
                <w:b/>
                <w:bCs/>
                <w:iCs/>
                <w:sz w:val="24"/>
                <w:szCs w:val="24"/>
              </w:rPr>
              <w:t>III.7</w:t>
            </w:r>
          </w:p>
        </w:tc>
        <w:tc>
          <w:tcPr>
            <w:tcW w:w="9010" w:type="dxa"/>
            <w:gridSpan w:val="2"/>
            <w:shd w:val="clear" w:color="auto" w:fill="auto"/>
          </w:tcPr>
          <w:p w:rsidR="009A02CF" w:rsidRPr="00564841" w:rsidRDefault="009B1D9A" w:rsidP="00E3249E">
            <w:pPr>
              <w:spacing w:after="0" w:line="240" w:lineRule="auto"/>
              <w:rPr>
                <w:sz w:val="24"/>
                <w:szCs w:val="24"/>
              </w:rPr>
            </w:pPr>
            <w:r w:rsidRPr="00564841">
              <w:rPr>
                <w:position w:val="-30"/>
                <w:sz w:val="24"/>
                <w:szCs w:val="24"/>
              </w:rPr>
              <w:object w:dxaOrig="2860" w:dyaOrig="720">
                <v:shape id="_x0000_i11969" type="#_x0000_t75" style="width:142.85pt;height:36.3pt" o:ole="">
                  <v:imagedata r:id="rId139" o:title=""/>
                </v:shape>
                <o:OLEObject Type="Embed" ProgID="Equation.DSMT4" ShapeID="_x0000_i11969" DrawAspect="Content" ObjectID="_1749503552" r:id="rId140"/>
              </w:object>
            </w:r>
            <w:r w:rsidRPr="00564841">
              <w:rPr>
                <w:position w:val="-6"/>
                <w:sz w:val="24"/>
                <w:szCs w:val="24"/>
              </w:rPr>
              <w:object w:dxaOrig="300" w:dyaOrig="240">
                <v:shape id="_x0000_i11970" type="#_x0000_t75" style="width:14.75pt;height:12.45pt" o:ole="">
                  <v:imagedata r:id="rId99" o:title=""/>
                </v:shape>
                <o:OLEObject Type="Embed" ProgID="Equation.DSMT4" ShapeID="_x0000_i11970" DrawAspect="Content" ObjectID="_1749503553" r:id="rId141"/>
              </w:object>
            </w:r>
            <w:r w:rsidRPr="00564841">
              <w:rPr>
                <w:sz w:val="24"/>
                <w:szCs w:val="24"/>
              </w:rPr>
              <w:t>K</w:t>
            </w:r>
            <w:r w:rsidRPr="00564841">
              <w:rPr>
                <w:sz w:val="24"/>
                <w:szCs w:val="24"/>
                <w:vertAlign w:val="subscript"/>
              </w:rPr>
              <w:t>370</w:t>
            </w:r>
            <w:r w:rsidRPr="00564841">
              <w:rPr>
                <w:sz w:val="24"/>
                <w:szCs w:val="24"/>
              </w:rPr>
              <w:t xml:space="preserve"> = </w:t>
            </w:r>
            <w:r w:rsidR="009A5CF0" w:rsidRPr="00564841">
              <w:rPr>
                <w:sz w:val="24"/>
                <w:szCs w:val="24"/>
              </w:rPr>
              <w:t>10,30</w:t>
            </w:r>
          </w:p>
          <w:p w:rsidR="009A5CF0" w:rsidRPr="00564841" w:rsidRDefault="009A5CF0" w:rsidP="00E3249E">
            <w:pPr>
              <w:spacing w:after="0" w:line="240" w:lineRule="auto"/>
              <w:rPr>
                <w:sz w:val="24"/>
                <w:szCs w:val="24"/>
              </w:rPr>
            </w:pPr>
            <w:r w:rsidRPr="00564841">
              <w:rPr>
                <w:position w:val="-12"/>
                <w:sz w:val="24"/>
                <w:szCs w:val="24"/>
              </w:rPr>
              <w:object w:dxaOrig="1579" w:dyaOrig="360">
                <v:shape id="_x0000_i11971" type="#_x0000_t75" style="width:78.8pt;height:18.15pt" o:ole="">
                  <v:imagedata r:id="rId128" o:title=""/>
                </v:shape>
                <o:OLEObject Type="Embed" ProgID="Equation.DSMT4" ShapeID="_x0000_i11971" DrawAspect="Content" ObjectID="_1749503554" r:id="rId142"/>
              </w:object>
            </w:r>
          </w:p>
          <w:p w:rsidR="009A5CF0" w:rsidRPr="00564841" w:rsidRDefault="00C32FB9" w:rsidP="00E3249E">
            <w:pPr>
              <w:tabs>
                <w:tab w:val="left" w:pos="1198"/>
              </w:tabs>
              <w:spacing w:after="0" w:line="240" w:lineRule="auto"/>
              <w:rPr>
                <w:sz w:val="24"/>
                <w:szCs w:val="24"/>
              </w:rPr>
            </w:pPr>
            <w:r w:rsidRPr="00564841">
              <w:rPr>
                <w:sz w:val="24"/>
                <w:szCs w:val="24"/>
              </w:rPr>
              <w:t xml:space="preserve"> </w:t>
            </w:r>
            <w:r w:rsidR="009A5CF0" w:rsidRPr="00564841">
              <w:rPr>
                <w:sz w:val="24"/>
                <w:szCs w:val="24"/>
              </w:rPr>
              <w:t>1-x</w:t>
            </w:r>
            <w:r w:rsidR="00A36801" w:rsidRPr="00564841">
              <w:rPr>
                <w:sz w:val="24"/>
                <w:szCs w:val="24"/>
              </w:rPr>
              <w:tab/>
              <w:t>x</w:t>
            </w:r>
          </w:p>
          <w:p w:rsidR="00E3249E" w:rsidRPr="00564841" w:rsidRDefault="00A36801" w:rsidP="00E3249E">
            <w:pPr>
              <w:tabs>
                <w:tab w:val="left" w:pos="1198"/>
              </w:tabs>
              <w:spacing w:after="0" w:line="240" w:lineRule="auto"/>
              <w:rPr>
                <w:sz w:val="24"/>
                <w:szCs w:val="24"/>
              </w:rPr>
            </w:pPr>
            <w:r w:rsidRPr="00564841">
              <w:rPr>
                <w:position w:val="-34"/>
                <w:sz w:val="24"/>
                <w:szCs w:val="24"/>
              </w:rPr>
              <w:object w:dxaOrig="3060" w:dyaOrig="800">
                <v:shape id="_x0000_i11972" type="#_x0000_t75" style="width:153.05pt;height:39.7pt" o:ole="">
                  <v:imagedata r:id="rId143" o:title=""/>
                </v:shape>
                <o:OLEObject Type="Embed" ProgID="Equation.DSMT4" ShapeID="_x0000_i11972" DrawAspect="Content" ObjectID="_1749503555" r:id="rId144"/>
              </w:object>
            </w:r>
            <w:r w:rsidRPr="00564841">
              <w:rPr>
                <w:sz w:val="24"/>
                <w:szCs w:val="24"/>
              </w:rPr>
              <w:t xml:space="preserve">=10,30 </w:t>
            </w:r>
            <w:r w:rsidRPr="00564841">
              <w:rPr>
                <w:position w:val="-6"/>
                <w:sz w:val="24"/>
                <w:szCs w:val="24"/>
              </w:rPr>
              <w:object w:dxaOrig="300" w:dyaOrig="240">
                <v:shape id="_x0000_i11973" type="#_x0000_t75" style="width:14.75pt;height:12.45pt" o:ole="">
                  <v:imagedata r:id="rId99" o:title=""/>
                </v:shape>
                <o:OLEObject Type="Embed" ProgID="Equation.DSMT4" ShapeID="_x0000_i11973" DrawAspect="Content" ObjectID="_1749503556" r:id="rId145"/>
              </w:object>
            </w:r>
            <w:r w:rsidRPr="00564841">
              <w:rPr>
                <w:sz w:val="24"/>
                <w:szCs w:val="24"/>
              </w:rPr>
              <w:t xml:space="preserve">x = 0,98. </w:t>
            </w:r>
          </w:p>
          <w:p w:rsidR="00A36801" w:rsidRPr="00564841" w:rsidRDefault="00E3249E" w:rsidP="00E3249E">
            <w:pPr>
              <w:tabs>
                <w:tab w:val="left" w:pos="1198"/>
              </w:tabs>
              <w:spacing w:after="0" w:line="240" w:lineRule="auto"/>
              <w:rPr>
                <w:sz w:val="24"/>
                <w:szCs w:val="24"/>
              </w:rPr>
            </w:pPr>
            <w:r w:rsidRPr="00564841">
              <w:rPr>
                <w:sz w:val="24"/>
                <w:szCs w:val="24"/>
              </w:rPr>
              <w:t xml:space="preserve"> </w:t>
            </w:r>
            <w:r w:rsidR="00A36801" w:rsidRPr="00564841">
              <w:rPr>
                <w:sz w:val="24"/>
                <w:szCs w:val="24"/>
              </w:rPr>
              <w:t>Vậy phần trăm phân hủy N</w:t>
            </w:r>
            <w:r w:rsidR="00A36801" w:rsidRPr="00564841">
              <w:rPr>
                <w:sz w:val="24"/>
                <w:szCs w:val="24"/>
                <w:vertAlign w:val="subscript"/>
              </w:rPr>
              <w:t>2</w:t>
            </w:r>
            <w:r w:rsidR="00A36801" w:rsidRPr="00564841">
              <w:rPr>
                <w:sz w:val="24"/>
                <w:szCs w:val="24"/>
              </w:rPr>
              <w:t>O</w:t>
            </w:r>
            <w:r w:rsidR="00A36801" w:rsidRPr="00564841">
              <w:rPr>
                <w:sz w:val="24"/>
                <w:szCs w:val="24"/>
                <w:vertAlign w:val="subscript"/>
              </w:rPr>
              <w:t>4</w:t>
            </w:r>
            <w:r w:rsidR="00A36801" w:rsidRPr="00564841">
              <w:rPr>
                <w:sz w:val="24"/>
                <w:szCs w:val="24"/>
              </w:rPr>
              <w:t xml:space="preserve"> là 98%</w:t>
            </w:r>
          </w:p>
          <w:p w:rsidR="009A5CF0" w:rsidRPr="00564841" w:rsidRDefault="009A5CF0" w:rsidP="00E3249E">
            <w:pPr>
              <w:spacing w:after="0" w:line="240" w:lineRule="auto"/>
              <w:rPr>
                <w:sz w:val="24"/>
                <w:szCs w:val="24"/>
              </w:rPr>
            </w:pPr>
          </w:p>
        </w:tc>
        <w:tc>
          <w:tcPr>
            <w:tcW w:w="851" w:type="dxa"/>
            <w:shd w:val="clear" w:color="auto" w:fill="auto"/>
            <w:vAlign w:val="center"/>
          </w:tcPr>
          <w:p w:rsidR="009A02CF" w:rsidRPr="00564841" w:rsidRDefault="00756096" w:rsidP="00E3249E">
            <w:pPr>
              <w:spacing w:after="0" w:line="240" w:lineRule="auto"/>
              <w:jc w:val="center"/>
              <w:rPr>
                <w:rFonts w:eastAsia="Calibri"/>
                <w:b/>
                <w:bCs/>
                <w:iCs/>
                <w:sz w:val="24"/>
                <w:szCs w:val="24"/>
              </w:rPr>
            </w:pPr>
            <w:r w:rsidRPr="00564841">
              <w:rPr>
                <w:rFonts w:eastAsia="Calibri"/>
                <w:b/>
                <w:bCs/>
                <w:iCs/>
                <w:sz w:val="24"/>
                <w:szCs w:val="24"/>
              </w:rPr>
              <w:t>0,5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B4C6E7"/>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Câu IV</w:t>
            </w:r>
          </w:p>
        </w:tc>
        <w:tc>
          <w:tcPr>
            <w:tcW w:w="9010" w:type="dxa"/>
            <w:gridSpan w:val="2"/>
            <w:shd w:val="clear" w:color="auto" w:fill="B4C6E7"/>
          </w:tcPr>
          <w:p w:rsidR="009A6C31" w:rsidRPr="00564841" w:rsidRDefault="009A6C31" w:rsidP="00E3249E">
            <w:pPr>
              <w:spacing w:after="0" w:line="240" w:lineRule="auto"/>
              <w:jc w:val="both"/>
              <w:rPr>
                <w:rFonts w:eastAsia="Calibri"/>
                <w:b/>
                <w:bCs/>
                <w:iCs/>
                <w:sz w:val="24"/>
                <w:szCs w:val="24"/>
              </w:rPr>
            </w:pPr>
          </w:p>
        </w:tc>
        <w:tc>
          <w:tcPr>
            <w:tcW w:w="851" w:type="dxa"/>
            <w:shd w:val="clear" w:color="auto" w:fill="B4C6E7"/>
            <w:vAlign w:val="center"/>
          </w:tcPr>
          <w:p w:rsidR="009A6C31" w:rsidRPr="00564841" w:rsidRDefault="00473465" w:rsidP="00473465">
            <w:pPr>
              <w:spacing w:after="0" w:line="240" w:lineRule="auto"/>
              <w:jc w:val="center"/>
              <w:rPr>
                <w:rFonts w:eastAsia="Calibri"/>
                <w:b/>
                <w:bCs/>
                <w:iCs/>
                <w:sz w:val="24"/>
                <w:szCs w:val="24"/>
              </w:rPr>
            </w:pPr>
            <w:r w:rsidRPr="00564841">
              <w:rPr>
                <w:rFonts w:eastAsia="Calibri"/>
                <w:b/>
                <w:bCs/>
                <w:iCs/>
                <w:sz w:val="24"/>
                <w:szCs w:val="24"/>
              </w:rPr>
              <w:t>2</w:t>
            </w:r>
            <w:r w:rsidR="009A6C31" w:rsidRPr="00564841">
              <w:rPr>
                <w:rFonts w:eastAsia="Calibri"/>
                <w:b/>
                <w:bCs/>
                <w:iCs/>
                <w:sz w:val="24"/>
                <w:szCs w:val="24"/>
              </w:rPr>
              <w:t>,</w:t>
            </w:r>
            <w:r w:rsidRPr="00564841">
              <w:rPr>
                <w:rFonts w:eastAsia="Calibri"/>
                <w:b/>
                <w:bCs/>
                <w:iCs/>
                <w:sz w:val="24"/>
                <w:szCs w:val="24"/>
              </w:rPr>
              <w:t>5</w:t>
            </w:r>
          </w:p>
        </w:tc>
      </w:tr>
      <w:tr w:rsidR="008A36A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vMerge w:val="restart"/>
            <w:shd w:val="clear" w:color="auto" w:fill="auto"/>
          </w:tcPr>
          <w:p w:rsidR="008A36A3" w:rsidRPr="00564841" w:rsidRDefault="008A36A3" w:rsidP="00E3249E">
            <w:pPr>
              <w:spacing w:after="0" w:line="240" w:lineRule="auto"/>
              <w:jc w:val="center"/>
              <w:rPr>
                <w:rFonts w:eastAsia="Calibri"/>
                <w:b/>
                <w:bCs/>
                <w:iCs/>
                <w:sz w:val="24"/>
                <w:szCs w:val="24"/>
              </w:rPr>
            </w:pPr>
            <w:r w:rsidRPr="00564841">
              <w:rPr>
                <w:rFonts w:eastAsia="Calibri"/>
                <w:b/>
                <w:bCs/>
                <w:iCs/>
                <w:sz w:val="24"/>
                <w:szCs w:val="24"/>
              </w:rPr>
              <w:t>IV.1</w:t>
            </w:r>
          </w:p>
          <w:p w:rsidR="008A36A3" w:rsidRPr="00564841" w:rsidRDefault="008A36A3" w:rsidP="00E3249E">
            <w:pPr>
              <w:spacing w:after="0" w:line="240" w:lineRule="auto"/>
              <w:jc w:val="center"/>
              <w:rPr>
                <w:rFonts w:eastAsia="Calibri"/>
                <w:b/>
                <w:bCs/>
                <w:iCs/>
                <w:sz w:val="24"/>
                <w:szCs w:val="24"/>
              </w:rPr>
            </w:pPr>
          </w:p>
        </w:tc>
        <w:tc>
          <w:tcPr>
            <w:tcW w:w="9010" w:type="dxa"/>
            <w:gridSpan w:val="2"/>
            <w:shd w:val="clear" w:color="auto" w:fill="auto"/>
          </w:tcPr>
          <w:tbl>
            <w:tblPr>
              <w:tblStyle w:val="TableGrid"/>
              <w:tblW w:w="0" w:type="auto"/>
              <w:tblLayout w:type="fixed"/>
              <w:tblLook w:val="04A0" w:firstRow="1" w:lastRow="0" w:firstColumn="1" w:lastColumn="0" w:noHBand="0" w:noVBand="1"/>
            </w:tblPr>
            <w:tblGrid>
              <w:gridCol w:w="492"/>
              <w:gridCol w:w="992"/>
              <w:gridCol w:w="992"/>
              <w:gridCol w:w="992"/>
              <w:gridCol w:w="993"/>
              <w:gridCol w:w="992"/>
              <w:gridCol w:w="1208"/>
              <w:gridCol w:w="1202"/>
              <w:gridCol w:w="702"/>
            </w:tblGrid>
            <w:tr w:rsidR="008A36A3" w:rsidRPr="00564841" w:rsidTr="00EE248D">
              <w:tc>
                <w:tcPr>
                  <w:tcW w:w="492" w:type="dxa"/>
                </w:tcPr>
                <w:p w:rsidR="008A36A3" w:rsidRPr="00564841" w:rsidRDefault="008A36A3" w:rsidP="00E3249E">
                  <w:pPr>
                    <w:spacing w:after="0" w:line="240" w:lineRule="auto"/>
                    <w:rPr>
                      <w:b/>
                      <w:sz w:val="24"/>
                      <w:szCs w:val="24"/>
                    </w:rPr>
                  </w:pPr>
                  <w:r w:rsidRPr="00564841">
                    <w:rPr>
                      <w:b/>
                      <w:sz w:val="24"/>
                      <w:szCs w:val="24"/>
                    </w:rPr>
                    <w:t>X</w:t>
                  </w:r>
                </w:p>
              </w:tc>
              <w:tc>
                <w:tcPr>
                  <w:tcW w:w="992" w:type="dxa"/>
                </w:tcPr>
                <w:p w:rsidR="008A36A3" w:rsidRPr="00564841" w:rsidRDefault="008A36A3" w:rsidP="00E3249E">
                  <w:pPr>
                    <w:spacing w:after="0" w:line="240" w:lineRule="auto"/>
                    <w:rPr>
                      <w:b/>
                      <w:sz w:val="24"/>
                      <w:szCs w:val="24"/>
                    </w:rPr>
                  </w:pPr>
                  <w:r w:rsidRPr="00564841">
                    <w:rPr>
                      <w:b/>
                      <w:sz w:val="24"/>
                      <w:szCs w:val="24"/>
                    </w:rPr>
                    <w:t>A1</w:t>
                  </w:r>
                </w:p>
              </w:tc>
              <w:tc>
                <w:tcPr>
                  <w:tcW w:w="992" w:type="dxa"/>
                </w:tcPr>
                <w:p w:rsidR="008A36A3" w:rsidRPr="00564841" w:rsidRDefault="008A36A3" w:rsidP="00E3249E">
                  <w:pPr>
                    <w:spacing w:after="0" w:line="240" w:lineRule="auto"/>
                    <w:rPr>
                      <w:b/>
                      <w:sz w:val="24"/>
                      <w:szCs w:val="24"/>
                    </w:rPr>
                  </w:pPr>
                  <w:r w:rsidRPr="00564841">
                    <w:rPr>
                      <w:b/>
                      <w:sz w:val="24"/>
                      <w:szCs w:val="24"/>
                    </w:rPr>
                    <w:t>A2</w:t>
                  </w:r>
                </w:p>
              </w:tc>
              <w:tc>
                <w:tcPr>
                  <w:tcW w:w="992" w:type="dxa"/>
                </w:tcPr>
                <w:p w:rsidR="008A36A3" w:rsidRPr="00564841" w:rsidRDefault="008A36A3" w:rsidP="00E3249E">
                  <w:pPr>
                    <w:spacing w:after="0" w:line="240" w:lineRule="auto"/>
                    <w:rPr>
                      <w:b/>
                      <w:sz w:val="24"/>
                      <w:szCs w:val="24"/>
                    </w:rPr>
                  </w:pPr>
                  <w:r w:rsidRPr="00564841">
                    <w:rPr>
                      <w:b/>
                      <w:sz w:val="24"/>
                      <w:szCs w:val="24"/>
                    </w:rPr>
                    <w:t>A3</w:t>
                  </w:r>
                </w:p>
              </w:tc>
              <w:tc>
                <w:tcPr>
                  <w:tcW w:w="993" w:type="dxa"/>
                </w:tcPr>
                <w:p w:rsidR="008A36A3" w:rsidRPr="00564841" w:rsidRDefault="008A36A3" w:rsidP="00E3249E">
                  <w:pPr>
                    <w:spacing w:after="0" w:line="240" w:lineRule="auto"/>
                    <w:rPr>
                      <w:b/>
                      <w:sz w:val="24"/>
                      <w:szCs w:val="24"/>
                    </w:rPr>
                  </w:pPr>
                  <w:r w:rsidRPr="00564841">
                    <w:rPr>
                      <w:b/>
                      <w:sz w:val="24"/>
                      <w:szCs w:val="24"/>
                    </w:rPr>
                    <w:t>A4</w:t>
                  </w:r>
                </w:p>
              </w:tc>
              <w:tc>
                <w:tcPr>
                  <w:tcW w:w="992" w:type="dxa"/>
                </w:tcPr>
                <w:p w:rsidR="008A36A3" w:rsidRPr="00564841" w:rsidRDefault="008A36A3" w:rsidP="00E3249E">
                  <w:pPr>
                    <w:spacing w:after="0" w:line="240" w:lineRule="auto"/>
                    <w:rPr>
                      <w:b/>
                      <w:sz w:val="24"/>
                      <w:szCs w:val="24"/>
                    </w:rPr>
                  </w:pPr>
                  <w:r w:rsidRPr="00564841">
                    <w:rPr>
                      <w:b/>
                      <w:sz w:val="24"/>
                      <w:szCs w:val="24"/>
                    </w:rPr>
                    <w:t>A5</w:t>
                  </w:r>
                </w:p>
              </w:tc>
              <w:tc>
                <w:tcPr>
                  <w:tcW w:w="1208" w:type="dxa"/>
                </w:tcPr>
                <w:p w:rsidR="008A36A3" w:rsidRPr="00564841" w:rsidRDefault="008A36A3" w:rsidP="00E3249E">
                  <w:pPr>
                    <w:spacing w:after="0" w:line="240" w:lineRule="auto"/>
                    <w:rPr>
                      <w:b/>
                      <w:sz w:val="24"/>
                      <w:szCs w:val="24"/>
                    </w:rPr>
                  </w:pPr>
                  <w:r w:rsidRPr="00564841">
                    <w:rPr>
                      <w:b/>
                      <w:sz w:val="24"/>
                      <w:szCs w:val="24"/>
                    </w:rPr>
                    <w:t>B1</w:t>
                  </w:r>
                </w:p>
              </w:tc>
              <w:tc>
                <w:tcPr>
                  <w:tcW w:w="1202" w:type="dxa"/>
                </w:tcPr>
                <w:p w:rsidR="008A36A3" w:rsidRPr="00564841" w:rsidRDefault="008A36A3" w:rsidP="00E3249E">
                  <w:pPr>
                    <w:spacing w:after="0" w:line="240" w:lineRule="auto"/>
                    <w:rPr>
                      <w:b/>
                      <w:sz w:val="24"/>
                      <w:szCs w:val="24"/>
                    </w:rPr>
                  </w:pPr>
                  <w:r w:rsidRPr="00564841">
                    <w:rPr>
                      <w:b/>
                      <w:sz w:val="24"/>
                      <w:szCs w:val="24"/>
                    </w:rPr>
                    <w:t>B2</w:t>
                  </w:r>
                </w:p>
              </w:tc>
              <w:tc>
                <w:tcPr>
                  <w:tcW w:w="702" w:type="dxa"/>
                </w:tcPr>
                <w:p w:rsidR="008A36A3" w:rsidRPr="00564841" w:rsidRDefault="008A36A3" w:rsidP="00E3249E">
                  <w:pPr>
                    <w:spacing w:after="0" w:line="240" w:lineRule="auto"/>
                    <w:rPr>
                      <w:b/>
                      <w:sz w:val="24"/>
                      <w:szCs w:val="24"/>
                    </w:rPr>
                  </w:pPr>
                  <w:r w:rsidRPr="00564841">
                    <w:rPr>
                      <w:b/>
                      <w:sz w:val="24"/>
                      <w:szCs w:val="24"/>
                    </w:rPr>
                    <w:t>G</w:t>
                  </w:r>
                </w:p>
              </w:tc>
            </w:tr>
            <w:tr w:rsidR="008A36A3" w:rsidRPr="00564841" w:rsidTr="00EE248D">
              <w:tc>
                <w:tcPr>
                  <w:tcW w:w="492" w:type="dxa"/>
                </w:tcPr>
                <w:p w:rsidR="008A36A3" w:rsidRPr="00564841" w:rsidRDefault="008A36A3" w:rsidP="00E3249E">
                  <w:pPr>
                    <w:spacing w:after="0" w:line="240" w:lineRule="auto"/>
                    <w:rPr>
                      <w:sz w:val="24"/>
                      <w:szCs w:val="24"/>
                    </w:rPr>
                  </w:pPr>
                  <w:r w:rsidRPr="00564841">
                    <w:rPr>
                      <w:sz w:val="24"/>
                      <w:szCs w:val="24"/>
                    </w:rPr>
                    <w:t>P</w:t>
                  </w:r>
                </w:p>
                <w:p w:rsidR="008A36A3" w:rsidRPr="00564841" w:rsidRDefault="008A36A3" w:rsidP="00E3249E">
                  <w:pPr>
                    <w:spacing w:after="0" w:line="240" w:lineRule="auto"/>
                    <w:rPr>
                      <w:sz w:val="24"/>
                      <w:szCs w:val="24"/>
                    </w:rPr>
                  </w:pPr>
                </w:p>
              </w:tc>
              <w:tc>
                <w:tcPr>
                  <w:tcW w:w="992" w:type="dxa"/>
                </w:tcPr>
                <w:p w:rsidR="008A36A3" w:rsidRPr="00564841" w:rsidRDefault="008A36A3" w:rsidP="00E3249E">
                  <w:pPr>
                    <w:spacing w:after="0" w:line="240" w:lineRule="auto"/>
                    <w:rPr>
                      <w:sz w:val="24"/>
                      <w:szCs w:val="24"/>
                    </w:rPr>
                  </w:pPr>
                  <w:r w:rsidRPr="00564841">
                    <w:rPr>
                      <w:sz w:val="24"/>
                      <w:szCs w:val="24"/>
                    </w:rPr>
                    <w:t>H</w:t>
                  </w:r>
                  <w:r w:rsidRPr="00564841">
                    <w:rPr>
                      <w:sz w:val="24"/>
                      <w:szCs w:val="24"/>
                      <w:vertAlign w:val="subscript"/>
                    </w:rPr>
                    <w:t>3</w:t>
                  </w:r>
                  <w:r w:rsidRPr="00564841">
                    <w:rPr>
                      <w:sz w:val="24"/>
                      <w:szCs w:val="24"/>
                    </w:rPr>
                    <w:t>PO</w:t>
                  </w:r>
                  <w:r w:rsidRPr="00564841">
                    <w:rPr>
                      <w:sz w:val="24"/>
                      <w:szCs w:val="24"/>
                      <w:vertAlign w:val="subscript"/>
                    </w:rPr>
                    <w:t>2</w:t>
                  </w:r>
                </w:p>
              </w:tc>
              <w:tc>
                <w:tcPr>
                  <w:tcW w:w="992" w:type="dxa"/>
                </w:tcPr>
                <w:p w:rsidR="008A36A3" w:rsidRPr="00564841" w:rsidRDefault="008A36A3" w:rsidP="00E3249E">
                  <w:pPr>
                    <w:spacing w:after="0" w:line="240" w:lineRule="auto"/>
                    <w:rPr>
                      <w:sz w:val="24"/>
                      <w:szCs w:val="24"/>
                    </w:rPr>
                  </w:pPr>
                  <w:r w:rsidRPr="00564841">
                    <w:rPr>
                      <w:sz w:val="24"/>
                      <w:szCs w:val="24"/>
                    </w:rPr>
                    <w:t>H</w:t>
                  </w:r>
                  <w:r w:rsidRPr="00564841">
                    <w:rPr>
                      <w:sz w:val="24"/>
                      <w:szCs w:val="24"/>
                      <w:vertAlign w:val="subscript"/>
                    </w:rPr>
                    <w:t>4</w:t>
                  </w:r>
                  <w:r w:rsidRPr="00564841">
                    <w:rPr>
                      <w:sz w:val="24"/>
                      <w:szCs w:val="24"/>
                    </w:rPr>
                    <w:t>P</w:t>
                  </w:r>
                  <w:r w:rsidRPr="00564841">
                    <w:rPr>
                      <w:sz w:val="24"/>
                      <w:szCs w:val="24"/>
                      <w:vertAlign w:val="subscript"/>
                    </w:rPr>
                    <w:t>2</w:t>
                  </w:r>
                  <w:r w:rsidRPr="00564841">
                    <w:rPr>
                      <w:sz w:val="24"/>
                      <w:szCs w:val="24"/>
                    </w:rPr>
                    <w:t>O</w:t>
                  </w:r>
                  <w:r w:rsidRPr="00564841">
                    <w:rPr>
                      <w:sz w:val="24"/>
                      <w:szCs w:val="24"/>
                      <w:vertAlign w:val="subscript"/>
                    </w:rPr>
                    <w:t>6</w:t>
                  </w:r>
                </w:p>
              </w:tc>
              <w:tc>
                <w:tcPr>
                  <w:tcW w:w="992" w:type="dxa"/>
                </w:tcPr>
                <w:p w:rsidR="008A36A3" w:rsidRPr="00564841" w:rsidRDefault="008A36A3" w:rsidP="00E3249E">
                  <w:pPr>
                    <w:spacing w:after="0" w:line="240" w:lineRule="auto"/>
                    <w:rPr>
                      <w:sz w:val="24"/>
                      <w:szCs w:val="24"/>
                    </w:rPr>
                  </w:pPr>
                  <w:r w:rsidRPr="00564841">
                    <w:rPr>
                      <w:sz w:val="24"/>
                      <w:szCs w:val="24"/>
                    </w:rPr>
                    <w:t>H</w:t>
                  </w:r>
                  <w:r w:rsidRPr="00564841">
                    <w:rPr>
                      <w:sz w:val="24"/>
                      <w:szCs w:val="24"/>
                      <w:vertAlign w:val="subscript"/>
                    </w:rPr>
                    <w:t>4</w:t>
                  </w:r>
                  <w:r w:rsidRPr="00564841">
                    <w:rPr>
                      <w:sz w:val="24"/>
                      <w:szCs w:val="24"/>
                    </w:rPr>
                    <w:t>P</w:t>
                  </w:r>
                  <w:r w:rsidRPr="00564841">
                    <w:rPr>
                      <w:sz w:val="24"/>
                      <w:szCs w:val="24"/>
                      <w:vertAlign w:val="subscript"/>
                    </w:rPr>
                    <w:t>2</w:t>
                  </w:r>
                  <w:r w:rsidRPr="00564841">
                    <w:rPr>
                      <w:sz w:val="24"/>
                      <w:szCs w:val="24"/>
                    </w:rPr>
                    <w:t>O</w:t>
                  </w:r>
                  <w:r w:rsidRPr="00564841">
                    <w:rPr>
                      <w:sz w:val="24"/>
                      <w:szCs w:val="24"/>
                      <w:vertAlign w:val="subscript"/>
                    </w:rPr>
                    <w:t>6</w:t>
                  </w:r>
                </w:p>
              </w:tc>
              <w:tc>
                <w:tcPr>
                  <w:tcW w:w="993" w:type="dxa"/>
                </w:tcPr>
                <w:p w:rsidR="008A36A3" w:rsidRPr="00564841" w:rsidRDefault="008A36A3" w:rsidP="00E3249E">
                  <w:pPr>
                    <w:spacing w:after="0" w:line="240" w:lineRule="auto"/>
                    <w:rPr>
                      <w:sz w:val="24"/>
                      <w:szCs w:val="24"/>
                    </w:rPr>
                  </w:pPr>
                  <w:r w:rsidRPr="00564841">
                    <w:rPr>
                      <w:sz w:val="24"/>
                      <w:szCs w:val="24"/>
                    </w:rPr>
                    <w:t>H</w:t>
                  </w:r>
                  <w:r w:rsidRPr="00564841">
                    <w:rPr>
                      <w:sz w:val="24"/>
                      <w:szCs w:val="24"/>
                      <w:vertAlign w:val="subscript"/>
                    </w:rPr>
                    <w:t>4</w:t>
                  </w:r>
                  <w:r w:rsidRPr="00564841">
                    <w:rPr>
                      <w:sz w:val="24"/>
                      <w:szCs w:val="24"/>
                    </w:rPr>
                    <w:t>P</w:t>
                  </w:r>
                  <w:r w:rsidRPr="00564841">
                    <w:rPr>
                      <w:sz w:val="24"/>
                      <w:szCs w:val="24"/>
                      <w:vertAlign w:val="subscript"/>
                    </w:rPr>
                    <w:t>2</w:t>
                  </w:r>
                  <w:r w:rsidRPr="00564841">
                    <w:rPr>
                      <w:sz w:val="24"/>
                      <w:szCs w:val="24"/>
                    </w:rPr>
                    <w:t>O</w:t>
                  </w:r>
                  <w:r w:rsidRPr="00564841">
                    <w:rPr>
                      <w:sz w:val="24"/>
                      <w:szCs w:val="24"/>
                      <w:vertAlign w:val="subscript"/>
                    </w:rPr>
                    <w:t>5</w:t>
                  </w:r>
                </w:p>
              </w:tc>
              <w:tc>
                <w:tcPr>
                  <w:tcW w:w="992" w:type="dxa"/>
                </w:tcPr>
                <w:p w:rsidR="008A36A3" w:rsidRPr="00564841" w:rsidRDefault="008A36A3" w:rsidP="00E3249E">
                  <w:pPr>
                    <w:spacing w:after="0" w:line="240" w:lineRule="auto"/>
                    <w:rPr>
                      <w:sz w:val="24"/>
                      <w:szCs w:val="24"/>
                    </w:rPr>
                  </w:pPr>
                  <w:r w:rsidRPr="00564841">
                    <w:rPr>
                      <w:sz w:val="24"/>
                      <w:szCs w:val="24"/>
                    </w:rPr>
                    <w:t>H</w:t>
                  </w:r>
                  <w:r w:rsidRPr="00564841">
                    <w:rPr>
                      <w:sz w:val="24"/>
                      <w:szCs w:val="24"/>
                      <w:vertAlign w:val="subscript"/>
                    </w:rPr>
                    <w:t>4</w:t>
                  </w:r>
                  <w:r w:rsidRPr="00564841">
                    <w:rPr>
                      <w:sz w:val="24"/>
                      <w:szCs w:val="24"/>
                    </w:rPr>
                    <w:t>P</w:t>
                  </w:r>
                  <w:r w:rsidRPr="00564841">
                    <w:rPr>
                      <w:sz w:val="24"/>
                      <w:szCs w:val="24"/>
                      <w:vertAlign w:val="subscript"/>
                    </w:rPr>
                    <w:t>2</w:t>
                  </w:r>
                  <w:r w:rsidRPr="00564841">
                    <w:rPr>
                      <w:sz w:val="24"/>
                      <w:szCs w:val="24"/>
                    </w:rPr>
                    <w:t>O</w:t>
                  </w:r>
                  <w:r w:rsidRPr="00564841">
                    <w:rPr>
                      <w:sz w:val="24"/>
                      <w:szCs w:val="24"/>
                      <w:vertAlign w:val="subscript"/>
                    </w:rPr>
                    <w:t>7</w:t>
                  </w:r>
                </w:p>
              </w:tc>
              <w:tc>
                <w:tcPr>
                  <w:tcW w:w="1208" w:type="dxa"/>
                </w:tcPr>
                <w:p w:rsidR="008A36A3" w:rsidRPr="00564841" w:rsidRDefault="008A36A3" w:rsidP="00E3249E">
                  <w:pPr>
                    <w:spacing w:after="0" w:line="240" w:lineRule="auto"/>
                    <w:rPr>
                      <w:sz w:val="24"/>
                      <w:szCs w:val="24"/>
                    </w:rPr>
                  </w:pPr>
                  <w:r w:rsidRPr="00564841">
                    <w:rPr>
                      <w:sz w:val="24"/>
                      <w:szCs w:val="24"/>
                    </w:rPr>
                    <w:t>NaH</w:t>
                  </w:r>
                  <w:r w:rsidRPr="00564841">
                    <w:rPr>
                      <w:sz w:val="24"/>
                      <w:szCs w:val="24"/>
                      <w:vertAlign w:val="subscript"/>
                    </w:rPr>
                    <w:t>2</w:t>
                  </w:r>
                  <w:r w:rsidRPr="00564841">
                    <w:rPr>
                      <w:sz w:val="24"/>
                      <w:szCs w:val="24"/>
                    </w:rPr>
                    <w:t>PO</w:t>
                  </w:r>
                  <w:r w:rsidRPr="00564841">
                    <w:rPr>
                      <w:sz w:val="24"/>
                      <w:szCs w:val="24"/>
                      <w:vertAlign w:val="subscript"/>
                    </w:rPr>
                    <w:t>2</w:t>
                  </w:r>
                </w:p>
              </w:tc>
              <w:tc>
                <w:tcPr>
                  <w:tcW w:w="1202" w:type="dxa"/>
                </w:tcPr>
                <w:p w:rsidR="008A36A3" w:rsidRPr="00564841" w:rsidRDefault="008A36A3" w:rsidP="00E3249E">
                  <w:pPr>
                    <w:spacing w:after="0" w:line="240" w:lineRule="auto"/>
                    <w:rPr>
                      <w:sz w:val="24"/>
                      <w:szCs w:val="24"/>
                    </w:rPr>
                  </w:pPr>
                  <w:r w:rsidRPr="00564841">
                    <w:rPr>
                      <w:sz w:val="24"/>
                      <w:szCs w:val="24"/>
                    </w:rPr>
                    <w:t>Na</w:t>
                  </w:r>
                  <w:r w:rsidRPr="00564841">
                    <w:rPr>
                      <w:sz w:val="24"/>
                      <w:szCs w:val="24"/>
                      <w:vertAlign w:val="subscript"/>
                    </w:rPr>
                    <w:t>2</w:t>
                  </w:r>
                  <w:r w:rsidRPr="00564841">
                    <w:rPr>
                      <w:sz w:val="24"/>
                      <w:szCs w:val="24"/>
                    </w:rPr>
                    <w:t>H</w:t>
                  </w:r>
                  <w:r w:rsidRPr="00564841">
                    <w:rPr>
                      <w:sz w:val="24"/>
                      <w:szCs w:val="24"/>
                      <w:vertAlign w:val="subscript"/>
                    </w:rPr>
                    <w:t>2</w:t>
                  </w:r>
                  <w:r w:rsidRPr="00564841">
                    <w:rPr>
                      <w:sz w:val="24"/>
                      <w:szCs w:val="24"/>
                    </w:rPr>
                    <w:t>P</w:t>
                  </w:r>
                  <w:r w:rsidRPr="00564841">
                    <w:rPr>
                      <w:sz w:val="24"/>
                      <w:szCs w:val="24"/>
                      <w:vertAlign w:val="subscript"/>
                    </w:rPr>
                    <w:t>2</w:t>
                  </w:r>
                  <w:r w:rsidRPr="00564841">
                    <w:rPr>
                      <w:sz w:val="24"/>
                      <w:szCs w:val="24"/>
                    </w:rPr>
                    <w:t>O</w:t>
                  </w:r>
                  <w:r w:rsidRPr="00564841">
                    <w:rPr>
                      <w:sz w:val="24"/>
                      <w:szCs w:val="24"/>
                      <w:vertAlign w:val="subscript"/>
                    </w:rPr>
                    <w:t xml:space="preserve">6 </w:t>
                  </w:r>
                  <w:r w:rsidRPr="00564841">
                    <w:rPr>
                      <w:sz w:val="24"/>
                      <w:szCs w:val="24"/>
                    </w:rPr>
                    <w:t>hoặc Na</w:t>
                  </w:r>
                  <w:r w:rsidRPr="00564841">
                    <w:rPr>
                      <w:sz w:val="24"/>
                      <w:szCs w:val="24"/>
                      <w:vertAlign w:val="subscript"/>
                    </w:rPr>
                    <w:t>4</w:t>
                  </w:r>
                  <w:r w:rsidRPr="00564841">
                    <w:rPr>
                      <w:sz w:val="24"/>
                      <w:szCs w:val="24"/>
                    </w:rPr>
                    <w:t>P</w:t>
                  </w:r>
                  <w:r w:rsidRPr="00564841">
                    <w:rPr>
                      <w:sz w:val="24"/>
                      <w:szCs w:val="24"/>
                      <w:vertAlign w:val="subscript"/>
                    </w:rPr>
                    <w:t>2</w:t>
                  </w:r>
                  <w:r w:rsidRPr="00564841">
                    <w:rPr>
                      <w:sz w:val="24"/>
                      <w:szCs w:val="24"/>
                    </w:rPr>
                    <w:t>O</w:t>
                  </w:r>
                  <w:r w:rsidRPr="00564841">
                    <w:rPr>
                      <w:sz w:val="24"/>
                      <w:szCs w:val="24"/>
                      <w:vertAlign w:val="subscript"/>
                    </w:rPr>
                    <w:t xml:space="preserve">6 </w:t>
                  </w:r>
                </w:p>
              </w:tc>
              <w:tc>
                <w:tcPr>
                  <w:tcW w:w="702" w:type="dxa"/>
                </w:tcPr>
                <w:p w:rsidR="008A36A3" w:rsidRPr="00564841" w:rsidRDefault="008A36A3" w:rsidP="00E3249E">
                  <w:pPr>
                    <w:spacing w:after="0" w:line="240" w:lineRule="auto"/>
                    <w:rPr>
                      <w:sz w:val="24"/>
                      <w:szCs w:val="24"/>
                    </w:rPr>
                  </w:pPr>
                  <w:r w:rsidRPr="00564841">
                    <w:rPr>
                      <w:sz w:val="24"/>
                      <w:szCs w:val="24"/>
                    </w:rPr>
                    <w:t>PH</w:t>
                  </w:r>
                  <w:r w:rsidRPr="00564841">
                    <w:rPr>
                      <w:sz w:val="24"/>
                      <w:szCs w:val="24"/>
                      <w:vertAlign w:val="subscript"/>
                    </w:rPr>
                    <w:t>3</w:t>
                  </w:r>
                </w:p>
              </w:tc>
            </w:tr>
          </w:tbl>
          <w:p w:rsidR="008A36A3" w:rsidRPr="00564841" w:rsidRDefault="008A36A3" w:rsidP="00E3249E">
            <w:pPr>
              <w:spacing w:after="0" w:line="240" w:lineRule="auto"/>
              <w:rPr>
                <w:b/>
                <w:sz w:val="24"/>
                <w:szCs w:val="24"/>
              </w:rPr>
            </w:pPr>
          </w:p>
        </w:tc>
        <w:tc>
          <w:tcPr>
            <w:tcW w:w="851" w:type="dxa"/>
            <w:shd w:val="clear" w:color="auto" w:fill="auto"/>
            <w:vAlign w:val="center"/>
          </w:tcPr>
          <w:p w:rsidR="008A36A3" w:rsidRPr="00564841" w:rsidRDefault="008A36A3" w:rsidP="00E3249E">
            <w:pPr>
              <w:spacing w:after="0" w:line="240" w:lineRule="auto"/>
              <w:rPr>
                <w:rFonts w:eastAsia="Calibri"/>
                <w:b/>
                <w:bCs/>
                <w:iCs/>
                <w:sz w:val="24"/>
                <w:szCs w:val="24"/>
              </w:rPr>
            </w:pPr>
            <w:r w:rsidRPr="00564841">
              <w:rPr>
                <w:rFonts w:eastAsia="Calibri"/>
                <w:b/>
                <w:bCs/>
                <w:iCs/>
                <w:sz w:val="24"/>
                <w:szCs w:val="24"/>
              </w:rPr>
              <w:t xml:space="preserve"> </w:t>
            </w:r>
          </w:p>
          <w:p w:rsidR="008A36A3" w:rsidRPr="00564841" w:rsidRDefault="00217288" w:rsidP="00E3249E">
            <w:pPr>
              <w:spacing w:after="0" w:line="240" w:lineRule="auto"/>
              <w:jc w:val="center"/>
              <w:rPr>
                <w:rFonts w:eastAsia="Calibri"/>
                <w:b/>
                <w:bCs/>
                <w:iCs/>
                <w:sz w:val="24"/>
                <w:szCs w:val="24"/>
              </w:rPr>
            </w:pPr>
            <w:r w:rsidRPr="00564841">
              <w:rPr>
                <w:rFonts w:eastAsia="Calibri"/>
                <w:b/>
                <w:bCs/>
                <w:iCs/>
                <w:sz w:val="24"/>
                <w:szCs w:val="24"/>
              </w:rPr>
              <w:t>0,5</w:t>
            </w:r>
          </w:p>
        </w:tc>
      </w:tr>
      <w:tr w:rsidR="008A36A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4"/>
        </w:trPr>
        <w:tc>
          <w:tcPr>
            <w:tcW w:w="906" w:type="dxa"/>
            <w:vMerge/>
            <w:shd w:val="clear" w:color="auto" w:fill="auto"/>
          </w:tcPr>
          <w:p w:rsidR="008A36A3" w:rsidRPr="00564841" w:rsidRDefault="008A36A3" w:rsidP="00E3249E">
            <w:pPr>
              <w:spacing w:after="0" w:line="240" w:lineRule="auto"/>
              <w:jc w:val="center"/>
              <w:rPr>
                <w:rFonts w:eastAsia="Calibri"/>
                <w:b/>
                <w:bCs/>
                <w:iCs/>
                <w:sz w:val="24"/>
                <w:szCs w:val="24"/>
              </w:rPr>
            </w:pPr>
          </w:p>
        </w:tc>
        <w:tc>
          <w:tcPr>
            <w:tcW w:w="9010" w:type="dxa"/>
            <w:gridSpan w:val="2"/>
            <w:shd w:val="clear" w:color="auto" w:fill="auto"/>
          </w:tcPr>
          <w:p w:rsidR="008A36A3" w:rsidRPr="00564841" w:rsidRDefault="008A36A3" w:rsidP="00E3249E">
            <w:pPr>
              <w:pStyle w:val="ListParagraph"/>
              <w:spacing w:after="0" w:line="240" w:lineRule="auto"/>
              <w:ind w:left="0"/>
              <w:rPr>
                <w:rFonts w:ascii="Times New Roman" w:hAnsi="Times New Roman"/>
                <w:b/>
                <w:sz w:val="24"/>
                <w:szCs w:val="24"/>
              </w:rPr>
            </w:pPr>
            <w:r w:rsidRPr="00564841">
              <w:rPr>
                <w:rFonts w:ascii="Times New Roman" w:hAnsi="Times New Roman"/>
                <w:b/>
                <w:sz w:val="24"/>
                <w:szCs w:val="24"/>
              </w:rPr>
              <w:t>b.</w:t>
            </w:r>
          </w:p>
          <w:p w:rsidR="008A36A3" w:rsidRPr="00564841" w:rsidRDefault="008A36A3" w:rsidP="00E3249E">
            <w:pPr>
              <w:pStyle w:val="ListParagraph"/>
              <w:spacing w:after="0" w:line="240" w:lineRule="auto"/>
              <w:ind w:left="0"/>
              <w:rPr>
                <w:rFonts w:ascii="Times New Roman" w:hAnsi="Times New Roman"/>
                <w:sz w:val="24"/>
                <w:szCs w:val="24"/>
              </w:rPr>
            </w:pPr>
            <w:r w:rsidRPr="00564841">
              <w:rPr>
                <w:rFonts w:ascii="Times New Roman" w:hAnsi="Times New Roman"/>
                <w:b/>
                <w:sz w:val="24"/>
                <w:szCs w:val="24"/>
              </w:rPr>
              <w:t>A1</w:t>
            </w:r>
            <w:r w:rsidRPr="00564841">
              <w:rPr>
                <w:rFonts w:ascii="Times New Roman" w:hAnsi="Times New Roman"/>
                <w:sz w:val="24"/>
                <w:szCs w:val="24"/>
              </w:rPr>
              <w:t xml:space="preserve">: </w:t>
            </w:r>
            <w:r w:rsidRPr="00564841">
              <w:rPr>
                <w:rFonts w:ascii="Times New Roman" w:hAnsi="Times New Roman"/>
                <w:noProof/>
                <w:sz w:val="24"/>
                <w:szCs w:val="24"/>
              </w:rPr>
              <w:drawing>
                <wp:inline distT="0" distB="0" distL="0" distR="0" wp14:anchorId="758953A3" wp14:editId="305A91B9">
                  <wp:extent cx="714375" cy="609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6"/>
                          <a:stretch>
                            <a:fillRect/>
                          </a:stretch>
                        </pic:blipFill>
                        <pic:spPr>
                          <a:xfrm>
                            <a:off x="0" y="0"/>
                            <a:ext cx="714375" cy="609600"/>
                          </a:xfrm>
                          <a:prstGeom prst="rect">
                            <a:avLst/>
                          </a:prstGeom>
                        </pic:spPr>
                      </pic:pic>
                    </a:graphicData>
                  </a:graphic>
                </wp:inline>
              </w:drawing>
            </w:r>
            <w:r w:rsidRPr="00564841">
              <w:rPr>
                <w:rFonts w:ascii="Times New Roman" w:hAnsi="Times New Roman"/>
                <w:sz w:val="24"/>
                <w:szCs w:val="24"/>
              </w:rPr>
              <w:t xml:space="preserve">            </w:t>
            </w:r>
            <w:r w:rsidRPr="00564841">
              <w:rPr>
                <w:rFonts w:ascii="Times New Roman" w:hAnsi="Times New Roman"/>
                <w:b/>
                <w:sz w:val="24"/>
                <w:szCs w:val="24"/>
              </w:rPr>
              <w:t>A2</w:t>
            </w:r>
            <w:r w:rsidRPr="00564841">
              <w:rPr>
                <w:rFonts w:ascii="Times New Roman" w:hAnsi="Times New Roman"/>
                <w:sz w:val="24"/>
                <w:szCs w:val="24"/>
              </w:rPr>
              <w:t xml:space="preserve">: </w:t>
            </w:r>
            <w:r w:rsidRPr="00564841">
              <w:rPr>
                <w:rFonts w:ascii="Times New Roman" w:hAnsi="Times New Roman"/>
                <w:noProof/>
                <w:sz w:val="24"/>
                <w:szCs w:val="24"/>
              </w:rPr>
              <w:drawing>
                <wp:inline distT="0" distB="0" distL="0" distR="0" wp14:anchorId="1D952347" wp14:editId="7D770FB0">
                  <wp:extent cx="1200150" cy="6762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7"/>
                          <a:stretch>
                            <a:fillRect/>
                          </a:stretch>
                        </pic:blipFill>
                        <pic:spPr>
                          <a:xfrm>
                            <a:off x="0" y="0"/>
                            <a:ext cx="1200150" cy="676275"/>
                          </a:xfrm>
                          <a:prstGeom prst="rect">
                            <a:avLst/>
                          </a:prstGeom>
                        </pic:spPr>
                      </pic:pic>
                    </a:graphicData>
                  </a:graphic>
                </wp:inline>
              </w:drawing>
            </w:r>
            <w:r w:rsidRPr="00564841">
              <w:rPr>
                <w:rFonts w:ascii="Times New Roman" w:hAnsi="Times New Roman"/>
                <w:sz w:val="24"/>
                <w:szCs w:val="24"/>
              </w:rPr>
              <w:t xml:space="preserve">                    </w:t>
            </w:r>
            <w:r w:rsidRPr="00564841">
              <w:rPr>
                <w:rFonts w:ascii="Times New Roman" w:hAnsi="Times New Roman"/>
                <w:b/>
                <w:sz w:val="24"/>
                <w:szCs w:val="24"/>
              </w:rPr>
              <w:t>A3:</w:t>
            </w:r>
            <w:r w:rsidRPr="00564841">
              <w:rPr>
                <w:rFonts w:ascii="Times New Roman" w:hAnsi="Times New Roman"/>
                <w:sz w:val="24"/>
                <w:szCs w:val="24"/>
              </w:rPr>
              <w:t xml:space="preserve"> </w:t>
            </w:r>
            <w:r w:rsidRPr="00564841">
              <w:rPr>
                <w:rFonts w:ascii="Times New Roman" w:hAnsi="Times New Roman"/>
                <w:noProof/>
                <w:sz w:val="24"/>
                <w:szCs w:val="24"/>
              </w:rPr>
              <w:drawing>
                <wp:inline distT="0" distB="0" distL="0" distR="0" wp14:anchorId="5BA1DC48" wp14:editId="6B8C8E0B">
                  <wp:extent cx="1447800" cy="704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8"/>
                          <a:stretch>
                            <a:fillRect/>
                          </a:stretch>
                        </pic:blipFill>
                        <pic:spPr>
                          <a:xfrm>
                            <a:off x="0" y="0"/>
                            <a:ext cx="1447800" cy="704850"/>
                          </a:xfrm>
                          <a:prstGeom prst="rect">
                            <a:avLst/>
                          </a:prstGeom>
                        </pic:spPr>
                      </pic:pic>
                    </a:graphicData>
                  </a:graphic>
                </wp:inline>
              </w:drawing>
            </w:r>
          </w:p>
          <w:p w:rsidR="008A36A3" w:rsidRPr="00564841" w:rsidRDefault="008A36A3" w:rsidP="00E3249E">
            <w:pPr>
              <w:pStyle w:val="ListParagraph"/>
              <w:spacing w:after="0" w:line="240" w:lineRule="auto"/>
              <w:ind w:left="0"/>
              <w:rPr>
                <w:rFonts w:ascii="Times New Roman" w:hAnsi="Times New Roman"/>
                <w:noProof/>
                <w:sz w:val="24"/>
                <w:szCs w:val="24"/>
              </w:rPr>
            </w:pPr>
            <w:r w:rsidRPr="00564841">
              <w:rPr>
                <w:rFonts w:ascii="Times New Roman" w:hAnsi="Times New Roman"/>
                <w:noProof/>
                <w:sz w:val="24"/>
                <w:szCs w:val="24"/>
              </w:rPr>
              <w:drawing>
                <wp:inline distT="0" distB="0" distL="0" distR="0" wp14:anchorId="0A323EAD" wp14:editId="449B1DEE">
                  <wp:extent cx="1800225" cy="7239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9"/>
                          <a:stretch>
                            <a:fillRect/>
                          </a:stretch>
                        </pic:blipFill>
                        <pic:spPr>
                          <a:xfrm>
                            <a:off x="0" y="0"/>
                            <a:ext cx="1800225" cy="723900"/>
                          </a:xfrm>
                          <a:prstGeom prst="rect">
                            <a:avLst/>
                          </a:prstGeom>
                        </pic:spPr>
                      </pic:pic>
                    </a:graphicData>
                  </a:graphic>
                </wp:inline>
              </w:drawing>
            </w:r>
            <w:r w:rsidRPr="00564841">
              <w:rPr>
                <w:rFonts w:ascii="Times New Roman" w:hAnsi="Times New Roman"/>
                <w:sz w:val="24"/>
                <w:szCs w:val="24"/>
              </w:rPr>
              <w:t xml:space="preserve">                           </w:t>
            </w:r>
            <w:r w:rsidRPr="00564841">
              <w:rPr>
                <w:rFonts w:ascii="Times New Roman" w:hAnsi="Times New Roman"/>
                <w:noProof/>
                <w:sz w:val="24"/>
                <w:szCs w:val="24"/>
              </w:rPr>
              <w:t xml:space="preserve"> </w:t>
            </w:r>
            <w:r w:rsidRPr="00564841">
              <w:rPr>
                <w:rFonts w:ascii="Times New Roman" w:hAnsi="Times New Roman"/>
                <w:noProof/>
                <w:sz w:val="24"/>
                <w:szCs w:val="24"/>
              </w:rPr>
              <w:drawing>
                <wp:inline distT="0" distB="0" distL="0" distR="0" wp14:anchorId="0DD81E50" wp14:editId="370F974A">
                  <wp:extent cx="1744717" cy="710478"/>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0"/>
                          <a:stretch>
                            <a:fillRect/>
                          </a:stretch>
                        </pic:blipFill>
                        <pic:spPr>
                          <a:xfrm>
                            <a:off x="0" y="0"/>
                            <a:ext cx="1748782" cy="712133"/>
                          </a:xfrm>
                          <a:prstGeom prst="rect">
                            <a:avLst/>
                          </a:prstGeom>
                        </pic:spPr>
                      </pic:pic>
                    </a:graphicData>
                  </a:graphic>
                </wp:inline>
              </w:drawing>
            </w:r>
          </w:p>
          <w:p w:rsidR="008A36A3" w:rsidRPr="00564841" w:rsidRDefault="008A36A3" w:rsidP="00E3249E">
            <w:pPr>
              <w:pStyle w:val="ListParagraph"/>
              <w:spacing w:after="0" w:line="240" w:lineRule="auto"/>
              <w:ind w:left="0"/>
              <w:rPr>
                <w:rFonts w:ascii="Times New Roman" w:hAnsi="Times New Roman"/>
                <w:sz w:val="24"/>
                <w:szCs w:val="24"/>
              </w:rPr>
            </w:pPr>
          </w:p>
        </w:tc>
        <w:tc>
          <w:tcPr>
            <w:tcW w:w="851" w:type="dxa"/>
            <w:shd w:val="clear" w:color="auto" w:fill="auto"/>
            <w:vAlign w:val="center"/>
          </w:tcPr>
          <w:p w:rsidR="008A36A3" w:rsidRPr="00564841" w:rsidRDefault="00217288" w:rsidP="00E3249E">
            <w:pPr>
              <w:spacing w:after="0" w:line="240" w:lineRule="auto"/>
              <w:rPr>
                <w:rFonts w:eastAsia="Calibri"/>
                <w:b/>
                <w:bCs/>
                <w:iCs/>
                <w:sz w:val="24"/>
                <w:szCs w:val="24"/>
              </w:rPr>
            </w:pPr>
            <w:r w:rsidRPr="00564841">
              <w:rPr>
                <w:rFonts w:eastAsia="Calibri"/>
                <w:b/>
                <w:bCs/>
                <w:iCs/>
                <w:sz w:val="24"/>
                <w:szCs w:val="24"/>
              </w:rPr>
              <w:t>0,25</w:t>
            </w:r>
          </w:p>
        </w:tc>
      </w:tr>
      <w:tr w:rsidR="008A36A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47"/>
        </w:trPr>
        <w:tc>
          <w:tcPr>
            <w:tcW w:w="906" w:type="dxa"/>
            <w:vMerge/>
            <w:shd w:val="clear" w:color="auto" w:fill="auto"/>
          </w:tcPr>
          <w:p w:rsidR="008A36A3" w:rsidRPr="00564841" w:rsidRDefault="008A36A3" w:rsidP="00E3249E">
            <w:pPr>
              <w:spacing w:after="0" w:line="240" w:lineRule="auto"/>
              <w:jc w:val="center"/>
              <w:rPr>
                <w:rFonts w:eastAsia="Calibri"/>
                <w:b/>
                <w:bCs/>
                <w:iCs/>
                <w:sz w:val="24"/>
                <w:szCs w:val="24"/>
              </w:rPr>
            </w:pPr>
          </w:p>
        </w:tc>
        <w:tc>
          <w:tcPr>
            <w:tcW w:w="9010" w:type="dxa"/>
            <w:gridSpan w:val="2"/>
            <w:shd w:val="clear" w:color="auto" w:fill="auto"/>
          </w:tcPr>
          <w:p w:rsidR="008A36A3" w:rsidRPr="00564841" w:rsidRDefault="008A36A3" w:rsidP="00E3249E">
            <w:pPr>
              <w:pStyle w:val="ListParagraph"/>
              <w:spacing w:after="0" w:line="240" w:lineRule="auto"/>
              <w:ind w:left="0"/>
              <w:rPr>
                <w:rFonts w:ascii="Times New Roman" w:hAnsi="Times New Roman"/>
                <w:b/>
                <w:sz w:val="24"/>
                <w:szCs w:val="24"/>
              </w:rPr>
            </w:pPr>
            <w:r w:rsidRPr="00564841">
              <w:rPr>
                <w:rFonts w:ascii="Times New Roman" w:hAnsi="Times New Roman"/>
                <w:b/>
                <w:sz w:val="24"/>
                <w:szCs w:val="24"/>
              </w:rPr>
              <w:t xml:space="preserve">c. </w:t>
            </w:r>
          </w:p>
          <w:p w:rsidR="008A36A3" w:rsidRPr="00564841" w:rsidRDefault="008A36A3" w:rsidP="00E3249E">
            <w:pPr>
              <w:pStyle w:val="ListParagraph"/>
              <w:spacing w:after="0" w:line="240" w:lineRule="auto"/>
              <w:ind w:left="0"/>
              <w:rPr>
                <w:rFonts w:ascii="Times New Roman" w:hAnsi="Times New Roman"/>
                <w:sz w:val="24"/>
                <w:szCs w:val="24"/>
              </w:rPr>
            </w:pPr>
            <w:r w:rsidRPr="00564841">
              <w:rPr>
                <w:rFonts w:ascii="Times New Roman" w:hAnsi="Times New Roman"/>
                <w:b/>
                <w:sz w:val="24"/>
                <w:szCs w:val="24"/>
              </w:rPr>
              <w:t xml:space="preserve">B6 </w:t>
            </w:r>
            <w:r w:rsidRPr="00564841">
              <w:rPr>
                <w:rFonts w:ascii="Times New Roman" w:hAnsi="Times New Roman"/>
                <w:sz w:val="24"/>
                <w:szCs w:val="24"/>
              </w:rPr>
              <w:t>– Na</w:t>
            </w:r>
            <w:r w:rsidRPr="00564841">
              <w:rPr>
                <w:rFonts w:ascii="Times New Roman" w:hAnsi="Times New Roman"/>
                <w:sz w:val="24"/>
                <w:szCs w:val="24"/>
                <w:vertAlign w:val="subscript"/>
              </w:rPr>
              <w:t>5</w:t>
            </w:r>
            <w:r w:rsidRPr="00564841">
              <w:rPr>
                <w:rFonts w:ascii="Times New Roman" w:hAnsi="Times New Roman"/>
                <w:sz w:val="24"/>
                <w:szCs w:val="24"/>
              </w:rPr>
              <w:t>P</w:t>
            </w:r>
            <w:r w:rsidRPr="00564841">
              <w:rPr>
                <w:rFonts w:ascii="Times New Roman" w:hAnsi="Times New Roman"/>
                <w:sz w:val="24"/>
                <w:szCs w:val="24"/>
                <w:vertAlign w:val="subscript"/>
              </w:rPr>
              <w:t>3</w:t>
            </w:r>
            <w:r w:rsidRPr="00564841">
              <w:rPr>
                <w:rFonts w:ascii="Times New Roman" w:hAnsi="Times New Roman"/>
                <w:sz w:val="24"/>
                <w:szCs w:val="24"/>
              </w:rPr>
              <w:t>O</w:t>
            </w:r>
            <w:r w:rsidRPr="00564841">
              <w:rPr>
                <w:rFonts w:ascii="Times New Roman" w:hAnsi="Times New Roman"/>
                <w:sz w:val="24"/>
                <w:szCs w:val="24"/>
                <w:vertAlign w:val="subscript"/>
              </w:rPr>
              <w:t>8</w:t>
            </w:r>
            <w:r w:rsidRPr="00564841">
              <w:rPr>
                <w:rFonts w:ascii="Times New Roman" w:hAnsi="Times New Roman"/>
                <w:sz w:val="24"/>
                <w:szCs w:val="24"/>
              </w:rPr>
              <w:t xml:space="preserve">, </w:t>
            </w:r>
            <w:r w:rsidRPr="00564841">
              <w:rPr>
                <w:rFonts w:ascii="Times New Roman" w:hAnsi="Times New Roman"/>
                <w:b/>
                <w:sz w:val="24"/>
                <w:szCs w:val="24"/>
              </w:rPr>
              <w:t>B7</w:t>
            </w:r>
            <w:r w:rsidRPr="00564841">
              <w:rPr>
                <w:rFonts w:ascii="Times New Roman" w:hAnsi="Times New Roman"/>
                <w:sz w:val="24"/>
                <w:szCs w:val="24"/>
              </w:rPr>
              <w:t xml:space="preserve"> – Na</w:t>
            </w:r>
            <w:r w:rsidRPr="00564841">
              <w:rPr>
                <w:rFonts w:ascii="Times New Roman" w:hAnsi="Times New Roman"/>
                <w:sz w:val="24"/>
                <w:szCs w:val="24"/>
                <w:vertAlign w:val="subscript"/>
              </w:rPr>
              <w:t>5</w:t>
            </w:r>
            <w:r w:rsidRPr="00564841">
              <w:rPr>
                <w:rFonts w:ascii="Times New Roman" w:hAnsi="Times New Roman"/>
                <w:sz w:val="24"/>
                <w:szCs w:val="24"/>
              </w:rPr>
              <w:t>P</w:t>
            </w:r>
            <w:r w:rsidRPr="00564841">
              <w:rPr>
                <w:rFonts w:ascii="Times New Roman" w:hAnsi="Times New Roman"/>
                <w:sz w:val="24"/>
                <w:szCs w:val="24"/>
                <w:vertAlign w:val="subscript"/>
              </w:rPr>
              <w:t>3</w:t>
            </w:r>
            <w:r w:rsidRPr="00564841">
              <w:rPr>
                <w:rFonts w:ascii="Times New Roman" w:hAnsi="Times New Roman"/>
                <w:sz w:val="24"/>
                <w:szCs w:val="24"/>
              </w:rPr>
              <w:t>O</w:t>
            </w:r>
            <w:r w:rsidRPr="00564841">
              <w:rPr>
                <w:rFonts w:ascii="Times New Roman" w:hAnsi="Times New Roman"/>
                <w:sz w:val="24"/>
                <w:szCs w:val="24"/>
                <w:vertAlign w:val="subscript"/>
              </w:rPr>
              <w:t>9</w:t>
            </w:r>
            <w:r w:rsidRPr="00564841">
              <w:rPr>
                <w:rFonts w:ascii="Times New Roman" w:hAnsi="Times New Roman"/>
                <w:sz w:val="24"/>
                <w:szCs w:val="24"/>
              </w:rPr>
              <w:t xml:space="preserve">, </w:t>
            </w:r>
            <w:r w:rsidRPr="00564841">
              <w:rPr>
                <w:rFonts w:ascii="Times New Roman" w:hAnsi="Times New Roman"/>
                <w:b/>
                <w:sz w:val="24"/>
                <w:szCs w:val="24"/>
              </w:rPr>
              <w:t>B8</w:t>
            </w:r>
            <w:r w:rsidRPr="00564841">
              <w:rPr>
                <w:rFonts w:ascii="Times New Roman" w:hAnsi="Times New Roman"/>
                <w:sz w:val="24"/>
                <w:szCs w:val="24"/>
              </w:rPr>
              <w:t xml:space="preserve"> – Na</w:t>
            </w:r>
            <w:r w:rsidRPr="00564841">
              <w:rPr>
                <w:rFonts w:ascii="Times New Roman" w:hAnsi="Times New Roman"/>
                <w:sz w:val="24"/>
                <w:szCs w:val="24"/>
                <w:vertAlign w:val="subscript"/>
              </w:rPr>
              <w:t>5</w:t>
            </w:r>
            <w:r w:rsidRPr="00564841">
              <w:rPr>
                <w:rFonts w:ascii="Times New Roman" w:hAnsi="Times New Roman"/>
                <w:sz w:val="24"/>
                <w:szCs w:val="24"/>
              </w:rPr>
              <w:t>P</w:t>
            </w:r>
            <w:r w:rsidRPr="00564841">
              <w:rPr>
                <w:rFonts w:ascii="Times New Roman" w:hAnsi="Times New Roman"/>
                <w:sz w:val="24"/>
                <w:szCs w:val="24"/>
                <w:vertAlign w:val="subscript"/>
              </w:rPr>
              <w:t>3</w:t>
            </w:r>
            <w:r w:rsidRPr="00564841">
              <w:rPr>
                <w:rFonts w:ascii="Times New Roman" w:hAnsi="Times New Roman"/>
                <w:sz w:val="24"/>
                <w:szCs w:val="24"/>
              </w:rPr>
              <w:t>O</w:t>
            </w:r>
            <w:r w:rsidRPr="00564841">
              <w:rPr>
                <w:rFonts w:ascii="Times New Roman" w:hAnsi="Times New Roman"/>
                <w:sz w:val="24"/>
                <w:szCs w:val="24"/>
                <w:vertAlign w:val="subscript"/>
              </w:rPr>
              <w:t>10</w:t>
            </w:r>
          </w:p>
        </w:tc>
        <w:tc>
          <w:tcPr>
            <w:tcW w:w="851" w:type="dxa"/>
            <w:shd w:val="clear" w:color="auto" w:fill="auto"/>
            <w:vAlign w:val="center"/>
          </w:tcPr>
          <w:p w:rsidR="008A36A3" w:rsidRPr="00564841" w:rsidRDefault="00217288" w:rsidP="00E3249E">
            <w:pPr>
              <w:spacing w:after="0" w:line="240" w:lineRule="auto"/>
              <w:jc w:val="center"/>
              <w:rPr>
                <w:rFonts w:eastAsia="Calibri"/>
                <w:b/>
                <w:bCs/>
                <w:iCs/>
                <w:sz w:val="24"/>
                <w:szCs w:val="24"/>
              </w:rPr>
            </w:pPr>
            <w:r w:rsidRPr="00564841">
              <w:rPr>
                <w:rFonts w:eastAsia="Calibri"/>
                <w:b/>
                <w:bCs/>
                <w:iCs/>
                <w:sz w:val="24"/>
                <w:szCs w:val="24"/>
              </w:rPr>
              <w:t>0,25</w:t>
            </w:r>
          </w:p>
        </w:tc>
      </w:tr>
      <w:tr w:rsidR="008A36A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3"/>
        </w:trPr>
        <w:tc>
          <w:tcPr>
            <w:tcW w:w="906" w:type="dxa"/>
            <w:vMerge/>
            <w:shd w:val="clear" w:color="auto" w:fill="auto"/>
          </w:tcPr>
          <w:p w:rsidR="008A36A3" w:rsidRPr="00564841" w:rsidRDefault="008A36A3" w:rsidP="00E3249E">
            <w:pPr>
              <w:spacing w:after="0" w:line="240" w:lineRule="auto"/>
              <w:jc w:val="center"/>
              <w:rPr>
                <w:rFonts w:eastAsia="Calibri"/>
                <w:b/>
                <w:bCs/>
                <w:iCs/>
                <w:sz w:val="24"/>
                <w:szCs w:val="24"/>
              </w:rPr>
            </w:pPr>
          </w:p>
        </w:tc>
        <w:tc>
          <w:tcPr>
            <w:tcW w:w="9010" w:type="dxa"/>
            <w:gridSpan w:val="2"/>
            <w:shd w:val="clear" w:color="auto" w:fill="auto"/>
          </w:tcPr>
          <w:p w:rsidR="008A36A3" w:rsidRPr="00564841" w:rsidRDefault="008A36A3" w:rsidP="00E3249E">
            <w:pPr>
              <w:pStyle w:val="ListParagraph"/>
              <w:spacing w:after="0" w:line="240" w:lineRule="auto"/>
              <w:ind w:left="0"/>
              <w:rPr>
                <w:rFonts w:ascii="Times New Roman" w:hAnsi="Times New Roman"/>
                <w:noProof/>
                <w:sz w:val="24"/>
                <w:szCs w:val="24"/>
              </w:rPr>
            </w:pPr>
          </w:p>
          <w:p w:rsidR="008A36A3" w:rsidRPr="00564841" w:rsidRDefault="008A36A3" w:rsidP="00E3249E">
            <w:pPr>
              <w:pStyle w:val="ListParagraph"/>
              <w:spacing w:after="0" w:line="240" w:lineRule="auto"/>
              <w:ind w:left="0"/>
              <w:rPr>
                <w:rFonts w:ascii="Times New Roman" w:hAnsi="Times New Roman"/>
                <w:b/>
                <w:noProof/>
                <w:sz w:val="24"/>
                <w:szCs w:val="24"/>
              </w:rPr>
            </w:pPr>
            <w:r w:rsidRPr="00564841">
              <w:rPr>
                <w:rFonts w:ascii="Times New Roman" w:hAnsi="Times New Roman"/>
                <w:b/>
                <w:noProof/>
                <w:sz w:val="24"/>
                <w:szCs w:val="24"/>
              </w:rPr>
              <w:t>d.</w:t>
            </w:r>
          </w:p>
          <w:p w:rsidR="008A36A3" w:rsidRPr="00564841" w:rsidRDefault="008A36A3" w:rsidP="00E3249E">
            <w:pPr>
              <w:pStyle w:val="ListParagraph"/>
              <w:spacing w:after="0" w:line="240" w:lineRule="auto"/>
              <w:ind w:left="0"/>
              <w:rPr>
                <w:rFonts w:ascii="Times New Roman" w:hAnsi="Times New Roman"/>
                <w:b/>
                <w:sz w:val="24"/>
                <w:szCs w:val="24"/>
              </w:rPr>
            </w:pPr>
            <w:r w:rsidRPr="00564841">
              <w:rPr>
                <w:rFonts w:ascii="Times New Roman" w:hAnsi="Times New Roman"/>
                <w:noProof/>
                <w:sz w:val="24"/>
                <w:szCs w:val="24"/>
              </w:rPr>
              <w:drawing>
                <wp:inline distT="0" distB="0" distL="0" distR="0" wp14:anchorId="6C2BBC82" wp14:editId="64EBC421">
                  <wp:extent cx="5445125" cy="879475"/>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1"/>
                          <a:stretch>
                            <a:fillRect/>
                          </a:stretch>
                        </pic:blipFill>
                        <pic:spPr>
                          <a:xfrm>
                            <a:off x="0" y="0"/>
                            <a:ext cx="5445125" cy="879475"/>
                          </a:xfrm>
                          <a:prstGeom prst="rect">
                            <a:avLst/>
                          </a:prstGeom>
                        </pic:spPr>
                      </pic:pic>
                    </a:graphicData>
                  </a:graphic>
                </wp:inline>
              </w:drawing>
            </w:r>
          </w:p>
        </w:tc>
        <w:tc>
          <w:tcPr>
            <w:tcW w:w="851" w:type="dxa"/>
            <w:shd w:val="clear" w:color="auto" w:fill="auto"/>
            <w:vAlign w:val="center"/>
          </w:tcPr>
          <w:p w:rsidR="008A36A3" w:rsidRPr="00564841" w:rsidRDefault="00217288" w:rsidP="00E3249E">
            <w:pPr>
              <w:spacing w:after="0" w:line="240" w:lineRule="auto"/>
              <w:jc w:val="center"/>
              <w:rPr>
                <w:rFonts w:eastAsia="Calibri"/>
                <w:b/>
                <w:bCs/>
                <w:iCs/>
                <w:sz w:val="24"/>
                <w:szCs w:val="24"/>
              </w:rPr>
            </w:pPr>
            <w:r w:rsidRPr="00564841">
              <w:rPr>
                <w:rFonts w:eastAsia="Calibri"/>
                <w:b/>
                <w:bCs/>
                <w:iCs/>
                <w:sz w:val="24"/>
                <w:szCs w:val="24"/>
              </w:rPr>
              <w:t>0,25</w:t>
            </w:r>
          </w:p>
        </w:tc>
      </w:tr>
      <w:tr w:rsidR="008A36A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66"/>
        </w:trPr>
        <w:tc>
          <w:tcPr>
            <w:tcW w:w="906" w:type="dxa"/>
            <w:vMerge w:val="restart"/>
            <w:shd w:val="clear" w:color="auto" w:fill="auto"/>
          </w:tcPr>
          <w:p w:rsidR="008A36A3" w:rsidRPr="00564841" w:rsidRDefault="008A36A3" w:rsidP="00E3249E">
            <w:pPr>
              <w:spacing w:after="0" w:line="240" w:lineRule="auto"/>
              <w:jc w:val="center"/>
              <w:rPr>
                <w:rFonts w:eastAsia="Calibri"/>
                <w:b/>
                <w:bCs/>
                <w:iCs/>
                <w:sz w:val="24"/>
                <w:szCs w:val="24"/>
              </w:rPr>
            </w:pPr>
            <w:r w:rsidRPr="00564841">
              <w:rPr>
                <w:rFonts w:eastAsia="Calibri"/>
                <w:b/>
                <w:bCs/>
                <w:iCs/>
                <w:sz w:val="24"/>
                <w:szCs w:val="24"/>
              </w:rPr>
              <w:t>IV.2</w:t>
            </w:r>
          </w:p>
        </w:tc>
        <w:tc>
          <w:tcPr>
            <w:tcW w:w="9010" w:type="dxa"/>
            <w:gridSpan w:val="2"/>
            <w:shd w:val="clear" w:color="auto" w:fill="auto"/>
          </w:tcPr>
          <w:p w:rsidR="008A36A3" w:rsidRPr="00564841" w:rsidRDefault="008A36A3" w:rsidP="00CE010C">
            <w:pPr>
              <w:pStyle w:val="ListParagraph"/>
              <w:spacing w:after="0" w:line="240" w:lineRule="auto"/>
              <w:ind w:left="0"/>
              <w:rPr>
                <w:rFonts w:ascii="Times New Roman" w:hAnsi="Times New Roman"/>
                <w:sz w:val="24"/>
                <w:szCs w:val="24"/>
              </w:rPr>
            </w:pPr>
            <w:r w:rsidRPr="00564841">
              <w:rPr>
                <w:rFonts w:ascii="Times New Roman" w:hAnsi="Times New Roman"/>
                <w:b/>
                <w:sz w:val="24"/>
                <w:szCs w:val="24"/>
              </w:rPr>
              <w:t>a.</w:t>
            </w:r>
            <w:r w:rsidRPr="00564841">
              <w:rPr>
                <w:rFonts w:ascii="Times New Roman" w:hAnsi="Times New Roman"/>
                <w:sz w:val="24"/>
                <w:szCs w:val="24"/>
              </w:rPr>
              <w:t xml:space="preserve"> [Cr(CO)</w:t>
            </w:r>
            <w:r w:rsidRPr="00564841">
              <w:rPr>
                <w:rFonts w:ascii="Times New Roman" w:hAnsi="Times New Roman"/>
                <w:sz w:val="24"/>
                <w:szCs w:val="24"/>
                <w:vertAlign w:val="subscript"/>
              </w:rPr>
              <w:t>6</w:t>
            </w:r>
            <w:r w:rsidRPr="00564841">
              <w:rPr>
                <w:rFonts w:ascii="Times New Roman" w:hAnsi="Times New Roman"/>
                <w:sz w:val="24"/>
                <w:szCs w:val="24"/>
              </w:rPr>
              <w:t>],  [Fe(CO)</w:t>
            </w:r>
            <w:r w:rsidRPr="00564841">
              <w:rPr>
                <w:rFonts w:ascii="Times New Roman" w:hAnsi="Times New Roman"/>
                <w:sz w:val="24"/>
                <w:szCs w:val="24"/>
                <w:vertAlign w:val="subscript"/>
              </w:rPr>
              <w:t>5</w:t>
            </w:r>
            <w:r w:rsidRPr="00564841">
              <w:rPr>
                <w:rFonts w:ascii="Times New Roman" w:hAnsi="Times New Roman"/>
                <w:sz w:val="24"/>
                <w:szCs w:val="24"/>
              </w:rPr>
              <w:t>], [Ni(CO)</w:t>
            </w:r>
            <w:r w:rsidRPr="00564841">
              <w:rPr>
                <w:rFonts w:ascii="Times New Roman" w:hAnsi="Times New Roman"/>
                <w:sz w:val="24"/>
                <w:szCs w:val="24"/>
                <w:vertAlign w:val="subscript"/>
              </w:rPr>
              <w:t>4</w:t>
            </w:r>
            <w:r w:rsidRPr="00564841">
              <w:rPr>
                <w:rFonts w:ascii="Times New Roman" w:hAnsi="Times New Roman"/>
                <w:sz w:val="24"/>
                <w:szCs w:val="24"/>
              </w:rPr>
              <w:t>]</w:t>
            </w:r>
          </w:p>
          <w:p w:rsidR="008A36A3" w:rsidRPr="00564841" w:rsidRDefault="008A36A3" w:rsidP="00CE010C">
            <w:pPr>
              <w:pStyle w:val="ListParagraph"/>
              <w:spacing w:after="0" w:line="240" w:lineRule="auto"/>
              <w:ind w:left="0"/>
              <w:rPr>
                <w:rFonts w:ascii="Times New Roman" w:hAnsi="Times New Roman"/>
                <w:b/>
                <w:sz w:val="24"/>
                <w:szCs w:val="24"/>
                <w:lang w:val="de-DE"/>
              </w:rPr>
            </w:pPr>
            <w:r w:rsidRPr="00564841">
              <w:rPr>
                <w:rFonts w:ascii="Times New Roman" w:hAnsi="Times New Roman"/>
                <w:noProof/>
                <w:sz w:val="24"/>
                <w:szCs w:val="24"/>
              </w:rPr>
              <w:drawing>
                <wp:inline distT="0" distB="0" distL="0" distR="0" wp14:anchorId="3E5F56C2" wp14:editId="6A902A63">
                  <wp:extent cx="3267075" cy="7620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2"/>
                          <a:stretch>
                            <a:fillRect/>
                          </a:stretch>
                        </pic:blipFill>
                        <pic:spPr>
                          <a:xfrm>
                            <a:off x="0" y="0"/>
                            <a:ext cx="3267075" cy="762000"/>
                          </a:xfrm>
                          <a:prstGeom prst="rect">
                            <a:avLst/>
                          </a:prstGeom>
                        </pic:spPr>
                      </pic:pic>
                    </a:graphicData>
                  </a:graphic>
                </wp:inline>
              </w:drawing>
            </w:r>
          </w:p>
        </w:tc>
        <w:tc>
          <w:tcPr>
            <w:tcW w:w="851" w:type="dxa"/>
            <w:shd w:val="clear" w:color="auto" w:fill="auto"/>
            <w:vAlign w:val="center"/>
          </w:tcPr>
          <w:p w:rsidR="008A36A3" w:rsidRPr="00564841" w:rsidRDefault="00217288" w:rsidP="00E3249E">
            <w:pPr>
              <w:spacing w:after="0" w:line="240" w:lineRule="auto"/>
              <w:jc w:val="center"/>
              <w:rPr>
                <w:rFonts w:eastAsia="Calibri"/>
                <w:b/>
                <w:bCs/>
                <w:iCs/>
                <w:sz w:val="24"/>
                <w:szCs w:val="24"/>
              </w:rPr>
            </w:pPr>
            <w:r w:rsidRPr="00564841">
              <w:rPr>
                <w:rFonts w:eastAsia="Calibri"/>
                <w:b/>
                <w:bCs/>
                <w:iCs/>
                <w:sz w:val="24"/>
                <w:szCs w:val="24"/>
              </w:rPr>
              <w:t>0,25</w:t>
            </w:r>
          </w:p>
        </w:tc>
      </w:tr>
      <w:tr w:rsidR="008A36A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90"/>
        </w:trPr>
        <w:tc>
          <w:tcPr>
            <w:tcW w:w="906" w:type="dxa"/>
            <w:vMerge/>
            <w:shd w:val="clear" w:color="auto" w:fill="auto"/>
          </w:tcPr>
          <w:p w:rsidR="008A36A3" w:rsidRPr="00564841" w:rsidRDefault="008A36A3" w:rsidP="00E3249E">
            <w:pPr>
              <w:spacing w:after="0" w:line="240" w:lineRule="auto"/>
              <w:jc w:val="center"/>
              <w:rPr>
                <w:rFonts w:eastAsia="Calibri"/>
                <w:b/>
                <w:bCs/>
                <w:iCs/>
                <w:sz w:val="24"/>
                <w:szCs w:val="24"/>
              </w:rPr>
            </w:pPr>
          </w:p>
        </w:tc>
        <w:tc>
          <w:tcPr>
            <w:tcW w:w="9010" w:type="dxa"/>
            <w:gridSpan w:val="2"/>
            <w:shd w:val="clear" w:color="auto" w:fill="auto"/>
          </w:tcPr>
          <w:p w:rsidR="008A36A3" w:rsidRPr="00564841" w:rsidRDefault="008A36A3" w:rsidP="00E3249E">
            <w:pPr>
              <w:pStyle w:val="ListParagraph"/>
              <w:spacing w:after="0" w:line="240" w:lineRule="auto"/>
              <w:ind w:left="0"/>
              <w:rPr>
                <w:rFonts w:ascii="Times New Roman" w:hAnsi="Times New Roman"/>
                <w:sz w:val="24"/>
                <w:szCs w:val="24"/>
              </w:rPr>
            </w:pPr>
            <w:r w:rsidRPr="00564841">
              <w:rPr>
                <w:rFonts w:ascii="Times New Roman" w:hAnsi="Times New Roman"/>
                <w:b/>
                <w:sz w:val="24"/>
                <w:szCs w:val="24"/>
              </w:rPr>
              <w:t>b.</w:t>
            </w:r>
            <w:r w:rsidRPr="00564841">
              <w:rPr>
                <w:rFonts w:ascii="Times New Roman" w:hAnsi="Times New Roman"/>
                <w:sz w:val="24"/>
                <w:szCs w:val="24"/>
              </w:rPr>
              <w:t xml:space="preserve"> 34 electron </w:t>
            </w:r>
          </w:p>
        </w:tc>
        <w:tc>
          <w:tcPr>
            <w:tcW w:w="851" w:type="dxa"/>
            <w:shd w:val="clear" w:color="auto" w:fill="auto"/>
            <w:vAlign w:val="center"/>
          </w:tcPr>
          <w:p w:rsidR="008A36A3" w:rsidRPr="00564841" w:rsidRDefault="00217288" w:rsidP="00E3249E">
            <w:pPr>
              <w:spacing w:after="0" w:line="240" w:lineRule="auto"/>
              <w:jc w:val="center"/>
              <w:rPr>
                <w:rFonts w:eastAsia="Calibri"/>
                <w:b/>
                <w:bCs/>
                <w:iCs/>
                <w:sz w:val="24"/>
                <w:szCs w:val="24"/>
              </w:rPr>
            </w:pPr>
            <w:r w:rsidRPr="00564841">
              <w:rPr>
                <w:rFonts w:eastAsia="Calibri"/>
                <w:b/>
                <w:bCs/>
                <w:iCs/>
                <w:sz w:val="24"/>
                <w:szCs w:val="24"/>
              </w:rPr>
              <w:t>0,25</w:t>
            </w:r>
          </w:p>
        </w:tc>
      </w:tr>
      <w:tr w:rsidR="008A36A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1"/>
        </w:trPr>
        <w:tc>
          <w:tcPr>
            <w:tcW w:w="906" w:type="dxa"/>
            <w:vMerge/>
            <w:shd w:val="clear" w:color="auto" w:fill="auto"/>
          </w:tcPr>
          <w:p w:rsidR="008A36A3" w:rsidRPr="00564841" w:rsidRDefault="008A36A3" w:rsidP="00E3249E">
            <w:pPr>
              <w:spacing w:after="0" w:line="240" w:lineRule="auto"/>
              <w:jc w:val="center"/>
              <w:rPr>
                <w:rFonts w:eastAsia="Calibri"/>
                <w:b/>
                <w:bCs/>
                <w:iCs/>
                <w:sz w:val="24"/>
                <w:szCs w:val="24"/>
              </w:rPr>
            </w:pPr>
          </w:p>
        </w:tc>
        <w:tc>
          <w:tcPr>
            <w:tcW w:w="9010" w:type="dxa"/>
            <w:gridSpan w:val="2"/>
            <w:shd w:val="clear" w:color="auto" w:fill="auto"/>
          </w:tcPr>
          <w:p w:rsidR="008A36A3" w:rsidRPr="00564841" w:rsidRDefault="008A36A3" w:rsidP="00E3249E">
            <w:pPr>
              <w:pStyle w:val="ListParagraph"/>
              <w:spacing w:after="0" w:line="240" w:lineRule="auto"/>
              <w:ind w:left="0"/>
              <w:rPr>
                <w:rFonts w:ascii="Times New Roman" w:hAnsi="Times New Roman"/>
                <w:b/>
                <w:noProof/>
                <w:sz w:val="24"/>
                <w:szCs w:val="24"/>
              </w:rPr>
            </w:pPr>
            <w:r w:rsidRPr="00564841">
              <w:rPr>
                <w:rFonts w:ascii="Times New Roman" w:hAnsi="Times New Roman"/>
                <w:b/>
                <w:noProof/>
                <w:sz w:val="24"/>
                <w:szCs w:val="24"/>
              </w:rPr>
              <w:t>c.</w:t>
            </w:r>
          </w:p>
          <w:p w:rsidR="008A36A3" w:rsidRPr="00564841" w:rsidRDefault="008A36A3" w:rsidP="00E3249E">
            <w:pPr>
              <w:pStyle w:val="ListParagraph"/>
              <w:spacing w:after="0" w:line="240" w:lineRule="auto"/>
              <w:ind w:left="0"/>
              <w:rPr>
                <w:rFonts w:ascii="Times New Roman" w:hAnsi="Times New Roman"/>
                <w:noProof/>
                <w:sz w:val="24"/>
                <w:szCs w:val="24"/>
              </w:rPr>
            </w:pPr>
            <w:r w:rsidRPr="00564841">
              <w:rPr>
                <w:rFonts w:ascii="Times New Roman" w:hAnsi="Times New Roman"/>
                <w:noProof/>
                <w:sz w:val="24"/>
                <w:szCs w:val="24"/>
              </w:rPr>
              <w:drawing>
                <wp:inline distT="0" distB="0" distL="0" distR="0" wp14:anchorId="37B716F8" wp14:editId="05F8FD5E">
                  <wp:extent cx="5257800" cy="12573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a:stretch>
                            <a:fillRect/>
                          </a:stretch>
                        </pic:blipFill>
                        <pic:spPr>
                          <a:xfrm>
                            <a:off x="0" y="0"/>
                            <a:ext cx="5257800" cy="1257300"/>
                          </a:xfrm>
                          <a:prstGeom prst="rect">
                            <a:avLst/>
                          </a:prstGeom>
                        </pic:spPr>
                      </pic:pic>
                    </a:graphicData>
                  </a:graphic>
                </wp:inline>
              </w:drawing>
            </w:r>
          </w:p>
          <w:p w:rsidR="008A36A3" w:rsidRPr="00564841" w:rsidRDefault="008A36A3" w:rsidP="00E3249E">
            <w:pPr>
              <w:pStyle w:val="ListParagraph"/>
              <w:spacing w:after="0" w:line="240" w:lineRule="auto"/>
              <w:ind w:left="0"/>
              <w:rPr>
                <w:rFonts w:ascii="Times New Roman" w:hAnsi="Times New Roman"/>
                <w:noProof/>
                <w:sz w:val="24"/>
                <w:szCs w:val="24"/>
              </w:rPr>
            </w:pPr>
            <w:r w:rsidRPr="00564841">
              <w:rPr>
                <w:rFonts w:ascii="Times New Roman" w:hAnsi="Times New Roman"/>
                <w:b/>
                <w:noProof/>
                <w:sz w:val="24"/>
                <w:szCs w:val="24"/>
              </w:rPr>
              <w:t>1</w:t>
            </w:r>
            <w:r w:rsidRPr="00564841">
              <w:rPr>
                <w:rFonts w:ascii="Times New Roman" w:hAnsi="Times New Roman"/>
                <w:noProof/>
                <w:sz w:val="24"/>
                <w:szCs w:val="24"/>
              </w:rPr>
              <w:t xml:space="preserve"> và </w:t>
            </w:r>
            <w:r w:rsidRPr="00564841">
              <w:rPr>
                <w:rFonts w:ascii="Times New Roman" w:hAnsi="Times New Roman"/>
                <w:b/>
                <w:noProof/>
                <w:sz w:val="24"/>
                <w:szCs w:val="24"/>
              </w:rPr>
              <w:t>2</w:t>
            </w:r>
            <w:r w:rsidRPr="00564841">
              <w:rPr>
                <w:rFonts w:ascii="Times New Roman" w:hAnsi="Times New Roman"/>
                <w:noProof/>
                <w:sz w:val="24"/>
                <w:szCs w:val="24"/>
              </w:rPr>
              <w:t xml:space="preserve"> là hai đồng phân đối quang.</w:t>
            </w:r>
          </w:p>
        </w:tc>
        <w:tc>
          <w:tcPr>
            <w:tcW w:w="851" w:type="dxa"/>
            <w:shd w:val="clear" w:color="auto" w:fill="auto"/>
            <w:vAlign w:val="center"/>
          </w:tcPr>
          <w:p w:rsidR="008A36A3" w:rsidRPr="00564841" w:rsidRDefault="00217288" w:rsidP="00E3249E">
            <w:pPr>
              <w:spacing w:after="0" w:line="240" w:lineRule="auto"/>
              <w:jc w:val="center"/>
              <w:rPr>
                <w:rFonts w:eastAsia="Calibri"/>
                <w:b/>
                <w:bCs/>
                <w:iCs/>
                <w:sz w:val="24"/>
                <w:szCs w:val="24"/>
              </w:rPr>
            </w:pPr>
            <w:r w:rsidRPr="00564841">
              <w:rPr>
                <w:rFonts w:eastAsia="Calibri"/>
                <w:b/>
                <w:bCs/>
                <w:iCs/>
                <w:sz w:val="24"/>
                <w:szCs w:val="24"/>
              </w:rPr>
              <w:t>0,25</w:t>
            </w:r>
          </w:p>
        </w:tc>
      </w:tr>
      <w:tr w:rsidR="008A36A3"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1"/>
        </w:trPr>
        <w:tc>
          <w:tcPr>
            <w:tcW w:w="906" w:type="dxa"/>
            <w:vMerge/>
            <w:shd w:val="clear" w:color="auto" w:fill="auto"/>
          </w:tcPr>
          <w:p w:rsidR="008A36A3" w:rsidRPr="00564841" w:rsidRDefault="008A36A3" w:rsidP="00E3249E">
            <w:pPr>
              <w:spacing w:after="0" w:line="240" w:lineRule="auto"/>
              <w:jc w:val="center"/>
              <w:rPr>
                <w:rFonts w:eastAsia="Calibri"/>
                <w:b/>
                <w:bCs/>
                <w:iCs/>
                <w:sz w:val="24"/>
                <w:szCs w:val="24"/>
              </w:rPr>
            </w:pPr>
          </w:p>
        </w:tc>
        <w:tc>
          <w:tcPr>
            <w:tcW w:w="9010" w:type="dxa"/>
            <w:gridSpan w:val="2"/>
            <w:shd w:val="clear" w:color="auto" w:fill="auto"/>
          </w:tcPr>
          <w:p w:rsidR="008A36A3" w:rsidRPr="00564841" w:rsidRDefault="008A36A3" w:rsidP="00E3249E">
            <w:pPr>
              <w:pStyle w:val="ListParagraph"/>
              <w:tabs>
                <w:tab w:val="left" w:pos="1283"/>
              </w:tabs>
              <w:spacing w:after="0" w:line="240" w:lineRule="auto"/>
              <w:ind w:left="0"/>
              <w:rPr>
                <w:rFonts w:ascii="Times New Roman" w:hAnsi="Times New Roman"/>
                <w:b/>
                <w:noProof/>
                <w:sz w:val="24"/>
                <w:szCs w:val="24"/>
              </w:rPr>
            </w:pPr>
            <w:r w:rsidRPr="00564841">
              <w:rPr>
                <w:rFonts w:ascii="Times New Roman" w:hAnsi="Times New Roman"/>
                <w:b/>
                <w:noProof/>
                <w:sz w:val="24"/>
                <w:szCs w:val="24"/>
              </w:rPr>
              <w:t xml:space="preserve">d. </w:t>
            </w:r>
          </w:p>
          <w:p w:rsidR="008A36A3" w:rsidRPr="00564841" w:rsidRDefault="008A36A3" w:rsidP="00E3249E">
            <w:pPr>
              <w:pStyle w:val="ListParagraph"/>
              <w:tabs>
                <w:tab w:val="left" w:pos="1283"/>
              </w:tabs>
              <w:spacing w:after="0" w:line="240" w:lineRule="auto"/>
              <w:ind w:left="0"/>
              <w:rPr>
                <w:rFonts w:ascii="Times New Roman" w:hAnsi="Times New Roman"/>
                <w:sz w:val="24"/>
                <w:szCs w:val="24"/>
              </w:rPr>
            </w:pPr>
            <w:r w:rsidRPr="00564841">
              <w:rPr>
                <w:rFonts w:ascii="Times New Roman" w:hAnsi="Times New Roman"/>
                <w:b/>
                <w:noProof/>
                <w:sz w:val="24"/>
                <w:szCs w:val="24"/>
              </w:rPr>
              <w:t xml:space="preserve">D </w:t>
            </w:r>
            <w:r w:rsidRPr="00564841">
              <w:rPr>
                <w:rFonts w:ascii="Times New Roman" w:hAnsi="Times New Roman"/>
                <w:noProof/>
                <w:sz w:val="24"/>
                <w:szCs w:val="24"/>
              </w:rPr>
              <w:t xml:space="preserve">- </w:t>
            </w:r>
            <w:r w:rsidRPr="00564841">
              <w:rPr>
                <w:rFonts w:ascii="Times New Roman" w:hAnsi="Times New Roman"/>
                <w:sz w:val="24"/>
                <w:szCs w:val="24"/>
              </w:rPr>
              <w:t>[Fe(CO)</w:t>
            </w:r>
            <w:r w:rsidRPr="00564841">
              <w:rPr>
                <w:rFonts w:ascii="Times New Roman" w:hAnsi="Times New Roman"/>
                <w:sz w:val="24"/>
                <w:szCs w:val="24"/>
                <w:vertAlign w:val="subscript"/>
              </w:rPr>
              <w:t>4</w:t>
            </w:r>
            <w:r w:rsidRPr="00564841">
              <w:rPr>
                <w:rFonts w:ascii="Times New Roman" w:hAnsi="Times New Roman"/>
                <w:sz w:val="24"/>
                <w:szCs w:val="24"/>
              </w:rPr>
              <w:t>H</w:t>
            </w:r>
            <w:r w:rsidRPr="00564841">
              <w:rPr>
                <w:rFonts w:ascii="Times New Roman" w:hAnsi="Times New Roman"/>
                <w:sz w:val="24"/>
                <w:szCs w:val="24"/>
                <w:vertAlign w:val="subscript"/>
              </w:rPr>
              <w:t>2</w:t>
            </w:r>
            <w:r w:rsidRPr="00564841">
              <w:rPr>
                <w:rFonts w:ascii="Times New Roman" w:hAnsi="Times New Roman"/>
                <w:sz w:val="24"/>
                <w:szCs w:val="24"/>
              </w:rPr>
              <w:t xml:space="preserve">],  </w:t>
            </w:r>
            <w:r w:rsidRPr="00564841">
              <w:rPr>
                <w:rFonts w:ascii="Times New Roman" w:hAnsi="Times New Roman"/>
                <w:b/>
                <w:sz w:val="24"/>
                <w:szCs w:val="24"/>
              </w:rPr>
              <w:t>E</w:t>
            </w:r>
            <w:r w:rsidRPr="00564841">
              <w:rPr>
                <w:rFonts w:ascii="Times New Roman" w:hAnsi="Times New Roman"/>
                <w:sz w:val="24"/>
                <w:szCs w:val="24"/>
              </w:rPr>
              <w:t xml:space="preserve"> - [Fe</w:t>
            </w:r>
            <w:r w:rsidRPr="00564841">
              <w:rPr>
                <w:rFonts w:ascii="Times New Roman" w:hAnsi="Times New Roman"/>
                <w:sz w:val="24"/>
                <w:szCs w:val="24"/>
                <w:vertAlign w:val="subscript"/>
              </w:rPr>
              <w:t>3</w:t>
            </w:r>
            <w:r w:rsidRPr="00564841">
              <w:rPr>
                <w:rFonts w:ascii="Times New Roman" w:hAnsi="Times New Roman"/>
                <w:sz w:val="24"/>
                <w:szCs w:val="24"/>
              </w:rPr>
              <w:t>(CO)</w:t>
            </w:r>
            <w:r w:rsidRPr="00564841">
              <w:rPr>
                <w:rFonts w:ascii="Times New Roman" w:hAnsi="Times New Roman"/>
                <w:sz w:val="24"/>
                <w:szCs w:val="24"/>
                <w:vertAlign w:val="subscript"/>
              </w:rPr>
              <w:t>12</w:t>
            </w:r>
            <w:r w:rsidRPr="00564841">
              <w:rPr>
                <w:rFonts w:ascii="Times New Roman" w:hAnsi="Times New Roman"/>
                <w:sz w:val="24"/>
                <w:szCs w:val="24"/>
              </w:rPr>
              <w:t>]</w:t>
            </w:r>
          </w:p>
          <w:p w:rsidR="008A36A3" w:rsidRPr="00564841" w:rsidRDefault="008A36A3" w:rsidP="00E3249E">
            <w:pPr>
              <w:pStyle w:val="ListParagraph"/>
              <w:tabs>
                <w:tab w:val="left" w:pos="1283"/>
              </w:tabs>
              <w:spacing w:after="0" w:line="240" w:lineRule="auto"/>
              <w:ind w:left="0"/>
              <w:rPr>
                <w:rFonts w:ascii="Times New Roman" w:hAnsi="Times New Roman"/>
                <w:sz w:val="24"/>
                <w:szCs w:val="24"/>
              </w:rPr>
            </w:pPr>
            <w:r w:rsidRPr="00564841">
              <w:rPr>
                <w:rFonts w:ascii="Times New Roman" w:hAnsi="Times New Roman"/>
                <w:noProof/>
                <w:sz w:val="24"/>
                <w:szCs w:val="24"/>
              </w:rPr>
              <w:drawing>
                <wp:inline distT="0" distB="0" distL="0" distR="0" wp14:anchorId="3C1CA763" wp14:editId="324E4932">
                  <wp:extent cx="3943900" cy="1095528"/>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4"/>
                          <a:stretch>
                            <a:fillRect/>
                          </a:stretch>
                        </pic:blipFill>
                        <pic:spPr>
                          <a:xfrm>
                            <a:off x="0" y="0"/>
                            <a:ext cx="3943900" cy="1095528"/>
                          </a:xfrm>
                          <a:prstGeom prst="rect">
                            <a:avLst/>
                          </a:prstGeom>
                        </pic:spPr>
                      </pic:pic>
                    </a:graphicData>
                  </a:graphic>
                </wp:inline>
              </w:drawing>
            </w:r>
          </w:p>
          <w:p w:rsidR="008A36A3" w:rsidRPr="00564841" w:rsidRDefault="008A36A3" w:rsidP="00E3249E">
            <w:pPr>
              <w:pStyle w:val="ListParagraph"/>
              <w:tabs>
                <w:tab w:val="left" w:pos="1283"/>
              </w:tabs>
              <w:spacing w:after="0" w:line="240" w:lineRule="auto"/>
              <w:ind w:left="0"/>
              <w:rPr>
                <w:rFonts w:ascii="Times New Roman" w:hAnsi="Times New Roman"/>
                <w:sz w:val="24"/>
                <w:szCs w:val="24"/>
                <w:vertAlign w:val="subscript"/>
              </w:rPr>
            </w:pPr>
            <w:r w:rsidRPr="00564841">
              <w:rPr>
                <w:rFonts w:ascii="Times New Roman" w:hAnsi="Times New Roman"/>
                <w:b/>
                <w:sz w:val="24"/>
                <w:szCs w:val="24"/>
              </w:rPr>
              <w:t>1.</w:t>
            </w:r>
            <w:r w:rsidRPr="00564841">
              <w:rPr>
                <w:rFonts w:ascii="Times New Roman" w:hAnsi="Times New Roman"/>
                <w:sz w:val="24"/>
                <w:szCs w:val="24"/>
              </w:rPr>
              <w:t xml:space="preserve"> Fe(CO)</w:t>
            </w:r>
            <w:r w:rsidRPr="00564841">
              <w:rPr>
                <w:rFonts w:ascii="Times New Roman" w:hAnsi="Times New Roman"/>
                <w:sz w:val="24"/>
                <w:szCs w:val="24"/>
                <w:vertAlign w:val="subscript"/>
              </w:rPr>
              <w:t>5</w:t>
            </w:r>
            <w:r w:rsidRPr="00564841">
              <w:rPr>
                <w:rFonts w:ascii="Times New Roman" w:hAnsi="Times New Roman"/>
                <w:sz w:val="24"/>
                <w:szCs w:val="24"/>
              </w:rPr>
              <w:t xml:space="preserve"> + Ba(OH)</w:t>
            </w:r>
            <w:r w:rsidRPr="00564841">
              <w:rPr>
                <w:rFonts w:ascii="Times New Roman" w:hAnsi="Times New Roman"/>
                <w:sz w:val="24"/>
                <w:szCs w:val="24"/>
                <w:vertAlign w:val="subscript"/>
              </w:rPr>
              <w:t>2</w:t>
            </w:r>
            <w:r w:rsidRPr="00564841">
              <w:rPr>
                <w:rFonts w:ascii="Times New Roman" w:hAnsi="Times New Roman"/>
                <w:sz w:val="24"/>
                <w:szCs w:val="24"/>
              </w:rPr>
              <w:t xml:space="preserve"> </w:t>
            </w:r>
            <w:r w:rsidRPr="00564841">
              <w:rPr>
                <w:rFonts w:ascii="Times New Roman" w:hAnsi="Times New Roman"/>
                <w:position w:val="-6"/>
                <w:sz w:val="24"/>
                <w:szCs w:val="24"/>
              </w:rPr>
              <w:object w:dxaOrig="300" w:dyaOrig="220">
                <v:shape id="_x0000_i11974" type="#_x0000_t75" style="width:14.75pt;height:10.75pt" o:ole="">
                  <v:imagedata r:id="rId155" o:title=""/>
                </v:shape>
                <o:OLEObject Type="Embed" ProgID="Equation.DSMT4" ShapeID="_x0000_i11974" DrawAspect="Content" ObjectID="_1749503557" r:id="rId156"/>
              </w:object>
            </w:r>
            <w:r w:rsidRPr="00564841">
              <w:rPr>
                <w:rFonts w:ascii="Times New Roman" w:hAnsi="Times New Roman"/>
                <w:sz w:val="24"/>
                <w:szCs w:val="24"/>
              </w:rPr>
              <w:t xml:space="preserve"> [Fe(CO)</w:t>
            </w:r>
            <w:r w:rsidRPr="00564841">
              <w:rPr>
                <w:rFonts w:ascii="Times New Roman" w:hAnsi="Times New Roman"/>
                <w:sz w:val="24"/>
                <w:szCs w:val="24"/>
                <w:vertAlign w:val="subscript"/>
              </w:rPr>
              <w:t>4</w:t>
            </w:r>
            <w:r w:rsidRPr="00564841">
              <w:rPr>
                <w:rFonts w:ascii="Times New Roman" w:hAnsi="Times New Roman"/>
                <w:sz w:val="24"/>
                <w:szCs w:val="24"/>
              </w:rPr>
              <w:t>H</w:t>
            </w:r>
            <w:r w:rsidRPr="00564841">
              <w:rPr>
                <w:rFonts w:ascii="Times New Roman" w:hAnsi="Times New Roman"/>
                <w:sz w:val="24"/>
                <w:szCs w:val="24"/>
                <w:vertAlign w:val="subscript"/>
              </w:rPr>
              <w:t>2</w:t>
            </w:r>
            <w:r w:rsidRPr="00564841">
              <w:rPr>
                <w:rFonts w:ascii="Times New Roman" w:hAnsi="Times New Roman"/>
                <w:sz w:val="24"/>
                <w:szCs w:val="24"/>
              </w:rPr>
              <w:t>]  + BaCO</w:t>
            </w:r>
            <w:r w:rsidRPr="00564841">
              <w:rPr>
                <w:rFonts w:ascii="Times New Roman" w:hAnsi="Times New Roman"/>
                <w:sz w:val="24"/>
                <w:szCs w:val="24"/>
                <w:vertAlign w:val="subscript"/>
              </w:rPr>
              <w:t>3</w:t>
            </w:r>
          </w:p>
          <w:p w:rsidR="008A36A3" w:rsidRPr="00564841" w:rsidRDefault="008A36A3" w:rsidP="00E3249E">
            <w:pPr>
              <w:pStyle w:val="ListParagraph"/>
              <w:tabs>
                <w:tab w:val="left" w:pos="1283"/>
              </w:tabs>
              <w:spacing w:after="0" w:line="240" w:lineRule="auto"/>
              <w:ind w:left="0"/>
              <w:rPr>
                <w:rFonts w:ascii="Times New Roman" w:hAnsi="Times New Roman"/>
                <w:sz w:val="24"/>
                <w:szCs w:val="24"/>
              </w:rPr>
            </w:pPr>
            <w:r w:rsidRPr="00564841">
              <w:rPr>
                <w:rFonts w:ascii="Times New Roman" w:hAnsi="Times New Roman"/>
                <w:b/>
                <w:sz w:val="24"/>
                <w:szCs w:val="24"/>
              </w:rPr>
              <w:t>2.</w:t>
            </w:r>
            <w:r w:rsidRPr="00564841">
              <w:rPr>
                <w:rFonts w:ascii="Times New Roman" w:hAnsi="Times New Roman"/>
                <w:sz w:val="24"/>
                <w:szCs w:val="24"/>
              </w:rPr>
              <w:t xml:space="preserve"> BaCO</w:t>
            </w:r>
            <w:r w:rsidRPr="00564841">
              <w:rPr>
                <w:rFonts w:ascii="Times New Roman" w:hAnsi="Times New Roman"/>
                <w:sz w:val="24"/>
                <w:szCs w:val="24"/>
                <w:vertAlign w:val="subscript"/>
              </w:rPr>
              <w:t>3</w:t>
            </w:r>
            <w:r w:rsidRPr="00564841">
              <w:rPr>
                <w:rFonts w:ascii="Times New Roman" w:hAnsi="Times New Roman"/>
                <w:sz w:val="24"/>
                <w:szCs w:val="24"/>
              </w:rPr>
              <w:t xml:space="preserve"> + 2 HCl </w:t>
            </w:r>
            <w:r w:rsidRPr="00564841">
              <w:rPr>
                <w:rFonts w:ascii="Times New Roman" w:hAnsi="Times New Roman"/>
                <w:position w:val="-6"/>
                <w:sz w:val="24"/>
                <w:szCs w:val="24"/>
              </w:rPr>
              <w:object w:dxaOrig="300" w:dyaOrig="220">
                <v:shape id="_x0000_i11975" type="#_x0000_t75" style="width:14.75pt;height:10.75pt" o:ole="">
                  <v:imagedata r:id="rId155" o:title=""/>
                </v:shape>
                <o:OLEObject Type="Embed" ProgID="Equation.DSMT4" ShapeID="_x0000_i11975" DrawAspect="Content" ObjectID="_1749503558" r:id="rId157"/>
              </w:object>
            </w:r>
            <w:r w:rsidRPr="00564841">
              <w:rPr>
                <w:rFonts w:ascii="Times New Roman" w:hAnsi="Times New Roman"/>
                <w:sz w:val="24"/>
                <w:szCs w:val="24"/>
              </w:rPr>
              <w:t xml:space="preserve"> BaCl</w:t>
            </w:r>
            <w:r w:rsidRPr="00564841">
              <w:rPr>
                <w:rFonts w:ascii="Times New Roman" w:hAnsi="Times New Roman"/>
                <w:sz w:val="24"/>
                <w:szCs w:val="24"/>
                <w:vertAlign w:val="subscript"/>
              </w:rPr>
              <w:t>2</w:t>
            </w:r>
            <w:r w:rsidRPr="00564841">
              <w:rPr>
                <w:rFonts w:ascii="Times New Roman" w:hAnsi="Times New Roman"/>
                <w:sz w:val="24"/>
                <w:szCs w:val="24"/>
              </w:rPr>
              <w:t xml:space="preserve"> + CO</w:t>
            </w:r>
            <w:r w:rsidRPr="00564841">
              <w:rPr>
                <w:rFonts w:ascii="Times New Roman" w:hAnsi="Times New Roman"/>
                <w:sz w:val="24"/>
                <w:szCs w:val="24"/>
                <w:vertAlign w:val="subscript"/>
              </w:rPr>
              <w:t>2</w:t>
            </w:r>
            <w:r w:rsidRPr="00564841">
              <w:rPr>
                <w:rFonts w:ascii="Times New Roman" w:hAnsi="Times New Roman"/>
                <w:sz w:val="24"/>
                <w:szCs w:val="24"/>
              </w:rPr>
              <w:t xml:space="preserve"> + H</w:t>
            </w:r>
            <w:r w:rsidRPr="00564841">
              <w:rPr>
                <w:rFonts w:ascii="Times New Roman" w:hAnsi="Times New Roman"/>
                <w:sz w:val="24"/>
                <w:szCs w:val="24"/>
                <w:vertAlign w:val="subscript"/>
              </w:rPr>
              <w:t>2</w:t>
            </w:r>
            <w:r w:rsidRPr="00564841">
              <w:rPr>
                <w:rFonts w:ascii="Times New Roman" w:hAnsi="Times New Roman"/>
                <w:sz w:val="24"/>
                <w:szCs w:val="24"/>
              </w:rPr>
              <w:t>O</w:t>
            </w:r>
          </w:p>
          <w:p w:rsidR="008A36A3" w:rsidRPr="00564841" w:rsidRDefault="008A36A3" w:rsidP="00E3249E">
            <w:pPr>
              <w:pStyle w:val="ListParagraph"/>
              <w:tabs>
                <w:tab w:val="left" w:pos="1283"/>
              </w:tabs>
              <w:spacing w:after="0" w:line="240" w:lineRule="auto"/>
              <w:ind w:left="0"/>
              <w:rPr>
                <w:rFonts w:ascii="Times New Roman" w:hAnsi="Times New Roman"/>
                <w:sz w:val="24"/>
                <w:szCs w:val="24"/>
              </w:rPr>
            </w:pPr>
            <w:r w:rsidRPr="00564841">
              <w:rPr>
                <w:rFonts w:ascii="Times New Roman" w:hAnsi="Times New Roman"/>
                <w:b/>
                <w:sz w:val="24"/>
                <w:szCs w:val="24"/>
              </w:rPr>
              <w:t>3.</w:t>
            </w:r>
            <w:r w:rsidRPr="00564841">
              <w:rPr>
                <w:rFonts w:ascii="Times New Roman" w:hAnsi="Times New Roman"/>
                <w:sz w:val="24"/>
                <w:szCs w:val="24"/>
              </w:rPr>
              <w:t xml:space="preserve"> 3 [Fe(CO)</w:t>
            </w:r>
            <w:r w:rsidRPr="00564841">
              <w:rPr>
                <w:rFonts w:ascii="Times New Roman" w:hAnsi="Times New Roman"/>
                <w:sz w:val="24"/>
                <w:szCs w:val="24"/>
                <w:vertAlign w:val="subscript"/>
              </w:rPr>
              <w:t>4</w:t>
            </w:r>
            <w:r w:rsidRPr="00564841">
              <w:rPr>
                <w:rFonts w:ascii="Times New Roman" w:hAnsi="Times New Roman"/>
                <w:sz w:val="24"/>
                <w:szCs w:val="24"/>
              </w:rPr>
              <w:t>H</w:t>
            </w:r>
            <w:r w:rsidRPr="00564841">
              <w:rPr>
                <w:rFonts w:ascii="Times New Roman" w:hAnsi="Times New Roman"/>
                <w:sz w:val="24"/>
                <w:szCs w:val="24"/>
                <w:vertAlign w:val="subscript"/>
              </w:rPr>
              <w:t>2</w:t>
            </w:r>
            <w:r w:rsidRPr="00564841">
              <w:rPr>
                <w:rFonts w:ascii="Times New Roman" w:hAnsi="Times New Roman"/>
                <w:sz w:val="24"/>
                <w:szCs w:val="24"/>
              </w:rPr>
              <w:t>]  + 3MnO</w:t>
            </w:r>
            <w:r w:rsidRPr="00564841">
              <w:rPr>
                <w:rFonts w:ascii="Times New Roman" w:hAnsi="Times New Roman"/>
                <w:sz w:val="24"/>
                <w:szCs w:val="24"/>
                <w:vertAlign w:val="subscript"/>
              </w:rPr>
              <w:t>2</w:t>
            </w:r>
            <w:r w:rsidRPr="00564841">
              <w:rPr>
                <w:rFonts w:ascii="Times New Roman" w:hAnsi="Times New Roman"/>
                <w:sz w:val="24"/>
                <w:szCs w:val="24"/>
              </w:rPr>
              <w:t xml:space="preserve"> </w:t>
            </w:r>
            <w:r w:rsidRPr="00564841">
              <w:rPr>
                <w:rFonts w:ascii="Times New Roman" w:hAnsi="Times New Roman"/>
                <w:position w:val="-6"/>
                <w:sz w:val="24"/>
                <w:szCs w:val="24"/>
              </w:rPr>
              <w:object w:dxaOrig="300" w:dyaOrig="220">
                <v:shape id="_x0000_i11976" type="#_x0000_t75" style="width:14.75pt;height:10.75pt" o:ole="">
                  <v:imagedata r:id="rId155" o:title=""/>
                </v:shape>
                <o:OLEObject Type="Embed" ProgID="Equation.DSMT4" ShapeID="_x0000_i11976" DrawAspect="Content" ObjectID="_1749503559" r:id="rId158"/>
              </w:object>
            </w:r>
            <w:r w:rsidRPr="00564841">
              <w:rPr>
                <w:rFonts w:ascii="Times New Roman" w:hAnsi="Times New Roman"/>
                <w:sz w:val="24"/>
                <w:szCs w:val="24"/>
              </w:rPr>
              <w:t>[Fe</w:t>
            </w:r>
            <w:r w:rsidRPr="00564841">
              <w:rPr>
                <w:rFonts w:ascii="Times New Roman" w:hAnsi="Times New Roman"/>
                <w:sz w:val="24"/>
                <w:szCs w:val="24"/>
                <w:vertAlign w:val="subscript"/>
              </w:rPr>
              <w:t>3</w:t>
            </w:r>
            <w:r w:rsidRPr="00564841">
              <w:rPr>
                <w:rFonts w:ascii="Times New Roman" w:hAnsi="Times New Roman"/>
                <w:sz w:val="24"/>
                <w:szCs w:val="24"/>
              </w:rPr>
              <w:t>(CO)</w:t>
            </w:r>
            <w:r w:rsidRPr="00564841">
              <w:rPr>
                <w:rFonts w:ascii="Times New Roman" w:hAnsi="Times New Roman"/>
                <w:sz w:val="24"/>
                <w:szCs w:val="24"/>
                <w:vertAlign w:val="subscript"/>
              </w:rPr>
              <w:t>12</w:t>
            </w:r>
            <w:r w:rsidRPr="00564841">
              <w:rPr>
                <w:rFonts w:ascii="Times New Roman" w:hAnsi="Times New Roman"/>
                <w:sz w:val="24"/>
                <w:szCs w:val="24"/>
              </w:rPr>
              <w:t>] + 3 Mn(OH)</w:t>
            </w:r>
            <w:r w:rsidRPr="00564841">
              <w:rPr>
                <w:rFonts w:ascii="Times New Roman" w:hAnsi="Times New Roman"/>
                <w:sz w:val="24"/>
                <w:szCs w:val="24"/>
                <w:vertAlign w:val="subscript"/>
              </w:rPr>
              <w:t>2</w:t>
            </w:r>
          </w:p>
        </w:tc>
        <w:tc>
          <w:tcPr>
            <w:tcW w:w="851" w:type="dxa"/>
            <w:shd w:val="clear" w:color="auto" w:fill="auto"/>
            <w:vAlign w:val="center"/>
          </w:tcPr>
          <w:p w:rsidR="008A36A3" w:rsidRPr="00564841" w:rsidRDefault="00217288" w:rsidP="00E3249E">
            <w:pPr>
              <w:spacing w:after="0" w:line="240" w:lineRule="auto"/>
              <w:jc w:val="center"/>
              <w:rPr>
                <w:rFonts w:eastAsia="Calibri"/>
                <w:b/>
                <w:bCs/>
                <w:iCs/>
                <w:sz w:val="24"/>
                <w:szCs w:val="24"/>
              </w:rPr>
            </w:pPr>
            <w:r w:rsidRPr="00564841">
              <w:rPr>
                <w:rFonts w:eastAsia="Calibri"/>
                <w:b/>
                <w:bCs/>
                <w:iCs/>
                <w:sz w:val="24"/>
                <w:szCs w:val="24"/>
              </w:rPr>
              <w:t>0,5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B4C6E7"/>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Câu V</w:t>
            </w:r>
          </w:p>
        </w:tc>
        <w:tc>
          <w:tcPr>
            <w:tcW w:w="9010" w:type="dxa"/>
            <w:gridSpan w:val="2"/>
            <w:shd w:val="clear" w:color="auto" w:fill="B4C6E7"/>
          </w:tcPr>
          <w:p w:rsidR="009A6C31" w:rsidRPr="00564841" w:rsidRDefault="009A6C31" w:rsidP="00E3249E">
            <w:pPr>
              <w:spacing w:after="0" w:line="240" w:lineRule="auto"/>
              <w:jc w:val="both"/>
              <w:rPr>
                <w:rFonts w:eastAsia="Calibri"/>
                <w:bCs/>
                <w:iCs/>
                <w:sz w:val="24"/>
                <w:szCs w:val="24"/>
              </w:rPr>
            </w:pPr>
          </w:p>
        </w:tc>
        <w:tc>
          <w:tcPr>
            <w:tcW w:w="851" w:type="dxa"/>
            <w:shd w:val="clear" w:color="auto" w:fill="B4C6E7"/>
            <w:vAlign w:val="center"/>
          </w:tcPr>
          <w:p w:rsidR="009A6C31" w:rsidRPr="00564841" w:rsidRDefault="00EE248D" w:rsidP="00EE248D">
            <w:pPr>
              <w:spacing w:after="0" w:line="240" w:lineRule="auto"/>
              <w:jc w:val="center"/>
              <w:rPr>
                <w:rFonts w:eastAsia="Calibri"/>
                <w:b/>
                <w:bCs/>
                <w:iCs/>
                <w:sz w:val="24"/>
                <w:szCs w:val="24"/>
              </w:rPr>
            </w:pPr>
            <w:r w:rsidRPr="00564841">
              <w:rPr>
                <w:rFonts w:eastAsia="Calibri"/>
                <w:b/>
                <w:bCs/>
                <w:iCs/>
                <w:sz w:val="24"/>
                <w:szCs w:val="24"/>
              </w:rPr>
              <w:t>2</w:t>
            </w:r>
            <w:r w:rsidR="009A6C31" w:rsidRPr="00564841">
              <w:rPr>
                <w:rFonts w:eastAsia="Calibri"/>
                <w:b/>
                <w:bCs/>
                <w:iCs/>
                <w:sz w:val="24"/>
                <w:szCs w:val="24"/>
              </w:rPr>
              <w:t>,</w:t>
            </w:r>
            <w:r w:rsidRPr="00564841">
              <w:rPr>
                <w:rFonts w:eastAsia="Calibri"/>
                <w:b/>
                <w:bCs/>
                <w:iCs/>
                <w:sz w:val="24"/>
                <w:szCs w:val="24"/>
              </w:rPr>
              <w:t>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9A6C31" w:rsidRPr="00564841" w:rsidRDefault="00564841" w:rsidP="00E3249E">
            <w:pPr>
              <w:spacing w:after="0" w:line="240" w:lineRule="auto"/>
              <w:jc w:val="center"/>
              <w:rPr>
                <w:rFonts w:eastAsia="Calibri"/>
                <w:b/>
                <w:bCs/>
                <w:iCs/>
                <w:sz w:val="24"/>
                <w:szCs w:val="24"/>
              </w:rPr>
            </w:pPr>
            <w:r>
              <w:rPr>
                <w:rFonts w:eastAsia="Calibri"/>
                <w:b/>
                <w:bCs/>
                <w:iCs/>
                <w:sz w:val="24"/>
                <w:szCs w:val="24"/>
              </w:rPr>
              <w:t>V.1</w:t>
            </w:r>
          </w:p>
        </w:tc>
        <w:tc>
          <w:tcPr>
            <w:tcW w:w="9010" w:type="dxa"/>
            <w:gridSpan w:val="2"/>
            <w:shd w:val="clear" w:color="auto" w:fill="auto"/>
          </w:tcPr>
          <w:p w:rsidR="00EE248D" w:rsidRPr="00564841" w:rsidRDefault="00EE248D" w:rsidP="00EE248D">
            <w:pPr>
              <w:rPr>
                <w:sz w:val="24"/>
                <w:szCs w:val="24"/>
              </w:rPr>
            </w:pPr>
            <w:r w:rsidRPr="00564841">
              <w:rPr>
                <w:sz w:val="24"/>
                <w:szCs w:val="24"/>
              </w:rPr>
              <w:t>Tính acid của BF</w:t>
            </w:r>
            <w:r w:rsidRPr="00564841">
              <w:rPr>
                <w:sz w:val="24"/>
                <w:szCs w:val="24"/>
                <w:vertAlign w:val="subscript"/>
              </w:rPr>
              <w:t>3</w:t>
            </w:r>
            <w:r w:rsidRPr="00564841">
              <w:rPr>
                <w:sz w:val="24"/>
                <w:szCs w:val="24"/>
              </w:rPr>
              <w:t xml:space="preserve"> mạnh hơn so với B(OCH</w:t>
            </w:r>
            <w:r w:rsidRPr="00564841">
              <w:rPr>
                <w:sz w:val="24"/>
                <w:szCs w:val="24"/>
                <w:vertAlign w:val="subscript"/>
              </w:rPr>
              <w:t>3</w:t>
            </w:r>
            <w:r w:rsidRPr="00564841">
              <w:rPr>
                <w:sz w:val="24"/>
                <w:szCs w:val="24"/>
              </w:rPr>
              <w:t>)</w:t>
            </w:r>
            <w:r w:rsidRPr="00564841">
              <w:rPr>
                <w:sz w:val="24"/>
                <w:szCs w:val="24"/>
                <w:vertAlign w:val="subscript"/>
              </w:rPr>
              <w:t>3</w:t>
            </w:r>
            <w:r w:rsidRPr="00564841">
              <w:rPr>
                <w:sz w:val="24"/>
                <w:szCs w:val="24"/>
              </w:rPr>
              <w:t>.</w:t>
            </w:r>
          </w:p>
          <w:p w:rsidR="00EE248D" w:rsidRPr="00564841" w:rsidRDefault="00EE248D" w:rsidP="00EE248D">
            <w:pPr>
              <w:rPr>
                <w:sz w:val="24"/>
                <w:szCs w:val="24"/>
              </w:rPr>
            </w:pPr>
            <w:r w:rsidRPr="00564841">
              <w:rPr>
                <w:sz w:val="24"/>
                <w:szCs w:val="24"/>
              </w:rPr>
              <w:t>Nguyên tử oxygen có độ âm điện nhỏ hơn so với fluoro nên cặp electron không liên kết của oxygen dễ cho vào orbital trống của boron hơn. Do vậy, xác suất nguyên tử boron có orbital trống trong BF</w:t>
            </w:r>
            <w:r w:rsidRPr="00564841">
              <w:rPr>
                <w:sz w:val="24"/>
                <w:szCs w:val="24"/>
                <w:vertAlign w:val="subscript"/>
              </w:rPr>
              <w:t>3</w:t>
            </w:r>
            <w:r w:rsidRPr="00564841">
              <w:rPr>
                <w:sz w:val="24"/>
                <w:szCs w:val="24"/>
              </w:rPr>
              <w:t xml:space="preserve"> nhiều hơn so với B(OCH</w:t>
            </w:r>
            <w:r w:rsidRPr="00564841">
              <w:rPr>
                <w:sz w:val="24"/>
                <w:szCs w:val="24"/>
                <w:vertAlign w:val="subscript"/>
              </w:rPr>
              <w:t>3</w:t>
            </w:r>
            <w:r w:rsidRPr="00564841">
              <w:rPr>
                <w:sz w:val="24"/>
                <w:szCs w:val="24"/>
              </w:rPr>
              <w:t>)</w:t>
            </w:r>
            <w:r w:rsidRPr="00564841">
              <w:rPr>
                <w:sz w:val="24"/>
                <w:szCs w:val="24"/>
                <w:vertAlign w:val="subscript"/>
              </w:rPr>
              <w:t>3</w:t>
            </w:r>
            <w:r w:rsidRPr="00564841">
              <w:rPr>
                <w:sz w:val="24"/>
                <w:szCs w:val="24"/>
              </w:rPr>
              <w:t xml:space="preserve"> (hay liên kết π B=F kém bền hơn liên kết π B=O) nên BF</w:t>
            </w:r>
            <w:r w:rsidRPr="00564841">
              <w:rPr>
                <w:sz w:val="24"/>
                <w:szCs w:val="24"/>
                <w:vertAlign w:val="subscript"/>
              </w:rPr>
              <w:t>3</w:t>
            </w:r>
            <w:r w:rsidRPr="00564841">
              <w:rPr>
                <w:sz w:val="24"/>
                <w:szCs w:val="24"/>
              </w:rPr>
              <w:t xml:space="preserve"> dễ nhận cặp electron của nguyên tử khác hơn dẫn đến tính acid của BF</w:t>
            </w:r>
            <w:r w:rsidRPr="00564841">
              <w:rPr>
                <w:sz w:val="24"/>
                <w:szCs w:val="24"/>
                <w:vertAlign w:val="subscript"/>
              </w:rPr>
              <w:t>3</w:t>
            </w:r>
            <w:r w:rsidRPr="00564841">
              <w:rPr>
                <w:sz w:val="24"/>
                <w:szCs w:val="24"/>
              </w:rPr>
              <w:t xml:space="preserve"> mạnh hơn.</w:t>
            </w:r>
          </w:p>
          <w:p w:rsidR="009A6C31" w:rsidRPr="00564841" w:rsidRDefault="00EE248D" w:rsidP="00EE248D">
            <w:pPr>
              <w:jc w:val="center"/>
              <w:rPr>
                <w:sz w:val="24"/>
                <w:szCs w:val="24"/>
              </w:rPr>
            </w:pPr>
            <w:r w:rsidRPr="00564841">
              <w:rPr>
                <w:sz w:val="24"/>
                <w:szCs w:val="24"/>
              </w:rPr>
              <w:object w:dxaOrig="6478" w:dyaOrig="804">
                <v:shape id="_x0000_i11977" type="#_x0000_t75" style="width:323.7pt;height:40.25pt" o:ole="">
                  <v:imagedata r:id="rId159" o:title=""/>
                </v:shape>
                <o:OLEObject Type="Embed" ProgID="ChemDraw.Document.6.0" ShapeID="_x0000_i11977" DrawAspect="Content" ObjectID="_1749503560" r:id="rId160"/>
              </w:object>
            </w:r>
          </w:p>
        </w:tc>
        <w:tc>
          <w:tcPr>
            <w:tcW w:w="851" w:type="dxa"/>
            <w:shd w:val="clear" w:color="auto" w:fill="auto"/>
            <w:vAlign w:val="center"/>
          </w:tcPr>
          <w:p w:rsidR="009A6C31" w:rsidRPr="00564841" w:rsidRDefault="009A6C31" w:rsidP="00E3249E">
            <w:pPr>
              <w:spacing w:after="0" w:line="240" w:lineRule="auto"/>
              <w:jc w:val="center"/>
              <w:rPr>
                <w:rFonts w:eastAsia="Calibri"/>
                <w:b/>
                <w:bCs/>
                <w:iCs/>
                <w:sz w:val="24"/>
                <w:szCs w:val="24"/>
              </w:rPr>
            </w:pPr>
          </w:p>
          <w:p w:rsidR="009A6C31" w:rsidRPr="00564841" w:rsidRDefault="009A6C31" w:rsidP="00E3249E">
            <w:pPr>
              <w:spacing w:after="0" w:line="240" w:lineRule="auto"/>
              <w:jc w:val="center"/>
              <w:rPr>
                <w:rFonts w:eastAsia="Calibri"/>
                <w:b/>
                <w:bCs/>
                <w:iCs/>
                <w:sz w:val="24"/>
                <w:szCs w:val="24"/>
              </w:rPr>
            </w:pPr>
          </w:p>
          <w:p w:rsidR="009A6C31" w:rsidRPr="00564841" w:rsidRDefault="009A6C31" w:rsidP="00E3249E">
            <w:pPr>
              <w:spacing w:after="0" w:line="240" w:lineRule="auto"/>
              <w:jc w:val="center"/>
              <w:rPr>
                <w:rFonts w:eastAsia="Calibri"/>
                <w:b/>
                <w:bCs/>
                <w:iCs/>
                <w:sz w:val="24"/>
                <w:szCs w:val="24"/>
              </w:rPr>
            </w:pPr>
          </w:p>
          <w:p w:rsidR="009A6C31" w:rsidRPr="00564841" w:rsidRDefault="009A6C31" w:rsidP="00E3249E">
            <w:pPr>
              <w:spacing w:after="0" w:line="240" w:lineRule="auto"/>
              <w:jc w:val="center"/>
              <w:rPr>
                <w:rFonts w:eastAsia="Calibri"/>
                <w:b/>
                <w:bCs/>
                <w:iCs/>
                <w:sz w:val="24"/>
                <w:szCs w:val="24"/>
              </w:rPr>
            </w:pPr>
          </w:p>
          <w:p w:rsidR="009A6C31" w:rsidRPr="00564841" w:rsidRDefault="009A6C31" w:rsidP="00E3249E">
            <w:pPr>
              <w:spacing w:after="0" w:line="240" w:lineRule="auto"/>
              <w:jc w:val="center"/>
              <w:rPr>
                <w:rFonts w:eastAsia="Calibri"/>
                <w:b/>
                <w:bCs/>
                <w:iCs/>
                <w:sz w:val="24"/>
                <w:szCs w:val="24"/>
              </w:rPr>
            </w:pPr>
          </w:p>
          <w:p w:rsidR="009A6C31" w:rsidRPr="00564841" w:rsidRDefault="00564841" w:rsidP="00E3249E">
            <w:pPr>
              <w:spacing w:after="0" w:line="240" w:lineRule="auto"/>
              <w:jc w:val="center"/>
              <w:rPr>
                <w:rFonts w:eastAsia="Calibri"/>
                <w:b/>
                <w:bCs/>
                <w:iCs/>
                <w:sz w:val="24"/>
                <w:szCs w:val="24"/>
              </w:rPr>
            </w:pPr>
            <w:r>
              <w:rPr>
                <w:rFonts w:eastAsia="Calibri"/>
                <w:b/>
                <w:bCs/>
                <w:iCs/>
                <w:sz w:val="24"/>
                <w:szCs w:val="24"/>
              </w:rPr>
              <w:t>0,</w:t>
            </w:r>
            <w:r w:rsidR="009A6C31" w:rsidRPr="00564841">
              <w:rPr>
                <w:rFonts w:eastAsia="Calibri"/>
                <w:b/>
                <w:bCs/>
                <w:iCs/>
                <w:sz w:val="24"/>
                <w:szCs w:val="24"/>
              </w:rPr>
              <w:t>5</w:t>
            </w:r>
          </w:p>
        </w:tc>
      </w:tr>
      <w:tr w:rsidR="00EE248D"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t>V.2</w:t>
            </w:r>
          </w:p>
        </w:tc>
        <w:tc>
          <w:tcPr>
            <w:tcW w:w="9010" w:type="dxa"/>
            <w:gridSpan w:val="2"/>
            <w:shd w:val="clear" w:color="auto" w:fill="auto"/>
          </w:tcPr>
          <w:p w:rsidR="00EE248D" w:rsidRPr="00564841" w:rsidRDefault="00EE248D" w:rsidP="00EE248D">
            <w:pPr>
              <w:rPr>
                <w:sz w:val="24"/>
                <w:szCs w:val="24"/>
              </w:rPr>
            </w:pPr>
            <w:r w:rsidRPr="00564841">
              <w:rPr>
                <w:sz w:val="24"/>
                <w:szCs w:val="24"/>
              </w:rPr>
              <w:t>Tính khử của hydride trong NaBH</w:t>
            </w:r>
            <w:r w:rsidRPr="00564841">
              <w:rPr>
                <w:sz w:val="24"/>
                <w:szCs w:val="24"/>
                <w:vertAlign w:val="subscript"/>
              </w:rPr>
              <w:t>4</w:t>
            </w:r>
            <w:r w:rsidRPr="00564841">
              <w:rPr>
                <w:sz w:val="24"/>
                <w:szCs w:val="24"/>
              </w:rPr>
              <w:t xml:space="preserve"> không đủ mạnh để khử imine.</w:t>
            </w:r>
          </w:p>
          <w:p w:rsidR="00EE248D" w:rsidRPr="00564841" w:rsidRDefault="00EE248D" w:rsidP="00EE248D">
            <w:pPr>
              <w:rPr>
                <w:sz w:val="24"/>
                <w:szCs w:val="24"/>
              </w:rPr>
            </w:pPr>
            <w:r w:rsidRPr="00564841">
              <w:rPr>
                <w:sz w:val="24"/>
                <w:szCs w:val="24"/>
              </w:rPr>
              <w:t>Khi thêm BF</w:t>
            </w:r>
            <w:r w:rsidRPr="00564841">
              <w:rPr>
                <w:sz w:val="24"/>
                <w:szCs w:val="24"/>
                <w:vertAlign w:val="subscript"/>
              </w:rPr>
              <w:t>3</w:t>
            </w:r>
            <w:r w:rsidRPr="00564841">
              <w:rPr>
                <w:sz w:val="24"/>
                <w:szCs w:val="24"/>
              </w:rPr>
              <w:t xml:space="preserve"> vào hỗn hợp, BF</w:t>
            </w:r>
            <w:r w:rsidRPr="00564841">
              <w:rPr>
                <w:sz w:val="24"/>
                <w:szCs w:val="24"/>
                <w:vertAlign w:val="subscript"/>
              </w:rPr>
              <w:t>3</w:t>
            </w:r>
            <w:r w:rsidRPr="00564841">
              <w:rPr>
                <w:sz w:val="24"/>
                <w:szCs w:val="24"/>
              </w:rPr>
              <w:t xml:space="preserve"> phản ứng với imine kiểu acid base:</w:t>
            </w:r>
          </w:p>
          <w:p w:rsidR="00EE248D" w:rsidRPr="00564841" w:rsidRDefault="00EE248D" w:rsidP="00EE248D">
            <w:pPr>
              <w:jc w:val="center"/>
              <w:rPr>
                <w:sz w:val="24"/>
                <w:szCs w:val="24"/>
              </w:rPr>
            </w:pPr>
            <w:r w:rsidRPr="00564841">
              <w:rPr>
                <w:sz w:val="24"/>
                <w:szCs w:val="24"/>
              </w:rPr>
              <w:object w:dxaOrig="2549" w:dyaOrig="658">
                <v:shape id="_x0000_i11978" type="#_x0000_t75" style="width:127.55pt;height:32.9pt" o:ole="">
                  <v:imagedata r:id="rId161" o:title=""/>
                </v:shape>
                <o:OLEObject Type="Embed" ProgID="ChemDraw.Document.6.0" ShapeID="_x0000_i11978" DrawAspect="Content" ObjectID="_1749503561" r:id="rId162"/>
              </w:object>
            </w:r>
          </w:p>
          <w:p w:rsidR="00EE248D" w:rsidRPr="00564841" w:rsidRDefault="00EE248D" w:rsidP="00EE248D">
            <w:pPr>
              <w:rPr>
                <w:sz w:val="24"/>
                <w:szCs w:val="24"/>
              </w:rPr>
            </w:pPr>
            <w:r w:rsidRPr="00564841">
              <w:rPr>
                <w:sz w:val="24"/>
                <w:szCs w:val="24"/>
              </w:rPr>
              <w:t>Tính nucleophile của nguyên tử carbon tăng lên nên nguyên tử hydride trong NaBH</w:t>
            </w:r>
            <w:r w:rsidRPr="00564841">
              <w:rPr>
                <w:sz w:val="24"/>
                <w:szCs w:val="24"/>
                <w:vertAlign w:val="subscript"/>
              </w:rPr>
              <w:t>4</w:t>
            </w:r>
            <w:r w:rsidRPr="00564841">
              <w:rPr>
                <w:sz w:val="24"/>
                <w:szCs w:val="24"/>
              </w:rPr>
              <w:t xml:space="preserve"> có thể khử được.</w:t>
            </w:r>
          </w:p>
          <w:p w:rsidR="00EE248D" w:rsidRPr="00564841" w:rsidRDefault="00EE248D" w:rsidP="00EE248D">
            <w:pPr>
              <w:jc w:val="center"/>
              <w:rPr>
                <w:sz w:val="24"/>
                <w:szCs w:val="24"/>
              </w:rPr>
            </w:pPr>
            <w:r w:rsidRPr="00564841">
              <w:rPr>
                <w:sz w:val="24"/>
                <w:szCs w:val="24"/>
              </w:rPr>
              <w:object w:dxaOrig="5126" w:dyaOrig="1013">
                <v:shape id="_x0000_i11979" type="#_x0000_t75" style="width:256.25pt;height:50.45pt" o:ole="">
                  <v:imagedata r:id="rId163" o:title=""/>
                </v:shape>
                <o:OLEObject Type="Embed" ProgID="ChemDraw.Document.6.0" ShapeID="_x0000_i11979" DrawAspect="Content" ObjectID="_1749503562" r:id="rId164"/>
              </w:object>
            </w:r>
          </w:p>
        </w:tc>
        <w:tc>
          <w:tcPr>
            <w:tcW w:w="851" w:type="dxa"/>
            <w:shd w:val="clear" w:color="auto" w:fill="auto"/>
            <w:vAlign w:val="center"/>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t>0,5</w:t>
            </w:r>
          </w:p>
        </w:tc>
      </w:tr>
      <w:tr w:rsidR="00EE248D"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t>V.3</w:t>
            </w:r>
          </w:p>
        </w:tc>
        <w:tc>
          <w:tcPr>
            <w:tcW w:w="9010" w:type="dxa"/>
            <w:gridSpan w:val="2"/>
            <w:shd w:val="clear" w:color="auto" w:fill="auto"/>
          </w:tcPr>
          <w:p w:rsidR="00EE248D" w:rsidRPr="00564841" w:rsidRDefault="00EE248D" w:rsidP="00EE248D">
            <w:pPr>
              <w:rPr>
                <w:sz w:val="24"/>
                <w:szCs w:val="24"/>
              </w:rPr>
            </w:pPr>
            <w:r w:rsidRPr="00564841">
              <w:rPr>
                <w:sz w:val="24"/>
                <w:szCs w:val="24"/>
              </w:rPr>
              <w:t xml:space="preserve">Moment lưỡng cực của </w:t>
            </w:r>
            <w:r w:rsidRPr="00564841">
              <w:rPr>
                <w:b/>
                <w:bCs/>
                <w:sz w:val="24"/>
                <w:szCs w:val="24"/>
              </w:rPr>
              <w:t>A</w:t>
            </w:r>
            <w:r w:rsidRPr="00564841">
              <w:rPr>
                <w:sz w:val="24"/>
                <w:szCs w:val="24"/>
              </w:rPr>
              <w:t xml:space="preserve"> lớn do tồn tại ở dạng ion lưỡng cực, khi đó mỗi vòng là một hệ thơm bền vững hơn.</w:t>
            </w:r>
          </w:p>
          <w:p w:rsidR="00EE248D" w:rsidRPr="00564841" w:rsidRDefault="00EE248D" w:rsidP="00EE248D">
            <w:pPr>
              <w:jc w:val="center"/>
              <w:rPr>
                <w:sz w:val="24"/>
                <w:szCs w:val="24"/>
              </w:rPr>
            </w:pPr>
            <w:r w:rsidRPr="00564841">
              <w:rPr>
                <w:sz w:val="24"/>
                <w:szCs w:val="24"/>
              </w:rPr>
              <w:object w:dxaOrig="6830" w:dyaOrig="1001">
                <v:shape id="_x0000_i11980" type="#_x0000_t75" style="width:341.3pt;height:49.9pt" o:ole="">
                  <v:imagedata r:id="rId165" o:title=""/>
                </v:shape>
                <o:OLEObject Type="Embed" ProgID="ChemDraw.Document.6.0" ShapeID="_x0000_i11980" DrawAspect="Content" ObjectID="_1749503563" r:id="rId166"/>
              </w:object>
            </w:r>
          </w:p>
        </w:tc>
        <w:tc>
          <w:tcPr>
            <w:tcW w:w="851" w:type="dxa"/>
            <w:shd w:val="clear" w:color="auto" w:fill="auto"/>
            <w:vAlign w:val="center"/>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lastRenderedPageBreak/>
              <w:t>0,5</w:t>
            </w:r>
          </w:p>
        </w:tc>
      </w:tr>
      <w:tr w:rsidR="00EE248D"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lastRenderedPageBreak/>
              <w:t>V.4</w:t>
            </w:r>
          </w:p>
        </w:tc>
        <w:tc>
          <w:tcPr>
            <w:tcW w:w="9010" w:type="dxa"/>
            <w:gridSpan w:val="2"/>
            <w:shd w:val="clear" w:color="auto" w:fill="auto"/>
          </w:tcPr>
          <w:p w:rsidR="00EE248D" w:rsidRPr="00564841" w:rsidRDefault="00EE248D" w:rsidP="00EE248D">
            <w:pPr>
              <w:rPr>
                <w:sz w:val="24"/>
                <w:szCs w:val="24"/>
              </w:rPr>
            </w:pPr>
            <w:r w:rsidRPr="00564841">
              <w:rPr>
                <w:sz w:val="24"/>
                <w:szCs w:val="24"/>
              </w:rPr>
              <w:t xml:space="preserve">Nhóm C=O ở giữa có tính nucleophile mạnh (mạnh nhất trong 3 nhóm C=O) nên dễ phản ứng với nước tạo thành nhóm </w:t>
            </w:r>
            <w:r w:rsidRPr="00564841">
              <w:rPr>
                <w:i/>
                <w:iCs/>
                <w:sz w:val="24"/>
                <w:szCs w:val="24"/>
              </w:rPr>
              <w:t>gem</w:t>
            </w:r>
            <w:r w:rsidRPr="00564841">
              <w:rPr>
                <w:sz w:val="24"/>
                <w:szCs w:val="24"/>
              </w:rPr>
              <w:t>-diol.</w:t>
            </w:r>
          </w:p>
          <w:p w:rsidR="00EE248D" w:rsidRPr="00564841" w:rsidRDefault="00EE248D" w:rsidP="00EE248D">
            <w:pPr>
              <w:rPr>
                <w:sz w:val="24"/>
                <w:szCs w:val="24"/>
              </w:rPr>
            </w:pPr>
            <w:r w:rsidRPr="00564841">
              <w:rPr>
                <w:sz w:val="24"/>
                <w:szCs w:val="24"/>
              </w:rPr>
              <w:t>Sản phẩm monohydrate sinh ra có 2 nhóm -OH tạo liên kết hydrogen nội phân tử bền vững.</w:t>
            </w:r>
          </w:p>
          <w:p w:rsidR="00EE248D" w:rsidRPr="00564841" w:rsidRDefault="00EE248D" w:rsidP="00EE248D">
            <w:pPr>
              <w:jc w:val="center"/>
              <w:rPr>
                <w:sz w:val="24"/>
                <w:szCs w:val="24"/>
              </w:rPr>
            </w:pPr>
            <w:r w:rsidRPr="00564841">
              <w:rPr>
                <w:sz w:val="24"/>
                <w:szCs w:val="24"/>
              </w:rPr>
              <w:object w:dxaOrig="3645" w:dyaOrig="1196">
                <v:shape id="_x0000_i11981" type="#_x0000_t75" style="width:182pt;height:60.1pt" o:ole="">
                  <v:imagedata r:id="rId167" o:title=""/>
                </v:shape>
                <o:OLEObject Type="Embed" ProgID="ChemDraw.Document.6.0" ShapeID="_x0000_i11981" DrawAspect="Content" ObjectID="_1749503564" r:id="rId168"/>
              </w:object>
            </w:r>
          </w:p>
        </w:tc>
        <w:tc>
          <w:tcPr>
            <w:tcW w:w="851" w:type="dxa"/>
            <w:shd w:val="clear" w:color="auto" w:fill="auto"/>
            <w:vAlign w:val="center"/>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t>0,5</w:t>
            </w:r>
          </w:p>
        </w:tc>
      </w:tr>
      <w:tr w:rsidR="00EE248D"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t>V.5</w:t>
            </w:r>
          </w:p>
        </w:tc>
        <w:tc>
          <w:tcPr>
            <w:tcW w:w="9010" w:type="dxa"/>
            <w:gridSpan w:val="2"/>
            <w:shd w:val="clear" w:color="auto" w:fill="auto"/>
          </w:tcPr>
          <w:p w:rsidR="00EE248D" w:rsidRPr="00564841" w:rsidRDefault="00EE248D" w:rsidP="00EE248D">
            <w:pPr>
              <w:rPr>
                <w:spacing w:val="-2"/>
                <w:sz w:val="24"/>
                <w:szCs w:val="24"/>
              </w:rPr>
            </w:pPr>
            <w:r w:rsidRPr="00564841">
              <w:rPr>
                <w:spacing w:val="-2"/>
                <w:sz w:val="24"/>
                <w:szCs w:val="24"/>
              </w:rPr>
              <w:t xml:space="preserve">Carbanion sinh ra từ </w:t>
            </w:r>
            <w:r w:rsidRPr="00564841">
              <w:rPr>
                <w:b/>
                <w:bCs/>
                <w:spacing w:val="-2"/>
                <w:sz w:val="24"/>
                <w:szCs w:val="24"/>
              </w:rPr>
              <w:t>B2</w:t>
            </w:r>
            <w:r w:rsidRPr="00564841">
              <w:rPr>
                <w:spacing w:val="-2"/>
                <w:sz w:val="24"/>
                <w:szCs w:val="24"/>
              </w:rPr>
              <w:t xml:space="preserve"> bền hơn so với carbanion sinh ra từ </w:t>
            </w:r>
            <w:r w:rsidRPr="00564841">
              <w:rPr>
                <w:b/>
                <w:bCs/>
                <w:spacing w:val="-2"/>
                <w:sz w:val="24"/>
                <w:szCs w:val="24"/>
              </w:rPr>
              <w:t xml:space="preserve">B1 </w:t>
            </w:r>
            <w:r w:rsidRPr="00564841">
              <w:rPr>
                <w:spacing w:val="-2"/>
                <w:sz w:val="24"/>
                <w:szCs w:val="24"/>
              </w:rPr>
              <w:t xml:space="preserve">do cặp electron không liên kết của nguyên tử carbon trên </w:t>
            </w:r>
            <w:r w:rsidRPr="00564841">
              <w:rPr>
                <w:b/>
                <w:bCs/>
                <w:spacing w:val="-2"/>
                <w:sz w:val="24"/>
                <w:szCs w:val="24"/>
              </w:rPr>
              <w:t>B2</w:t>
            </w:r>
            <w:r w:rsidRPr="00564841">
              <w:rPr>
                <w:spacing w:val="-2"/>
                <w:sz w:val="24"/>
                <w:szCs w:val="24"/>
              </w:rPr>
              <w:t xml:space="preserve"> có thể cho vào orbital </w:t>
            </w:r>
            <w:r w:rsidRPr="00564841">
              <w:rPr>
                <w:i/>
                <w:iCs/>
                <w:spacing w:val="-2"/>
                <w:sz w:val="24"/>
                <w:szCs w:val="24"/>
              </w:rPr>
              <w:t>3d</w:t>
            </w:r>
            <w:r w:rsidRPr="00564841">
              <w:rPr>
                <w:spacing w:val="-2"/>
                <w:sz w:val="24"/>
                <w:szCs w:val="24"/>
              </w:rPr>
              <w:t xml:space="preserve"> trống của nguyên tử lưu huỳnh giúp giải tỏa điện tích âm. Nguyên tử oxygen không có orbital </w:t>
            </w:r>
            <w:r w:rsidRPr="00564841">
              <w:rPr>
                <w:i/>
                <w:iCs/>
                <w:spacing w:val="-2"/>
                <w:sz w:val="24"/>
                <w:szCs w:val="24"/>
              </w:rPr>
              <w:t xml:space="preserve">3d </w:t>
            </w:r>
            <w:r w:rsidRPr="00564841">
              <w:rPr>
                <w:spacing w:val="-2"/>
                <w:sz w:val="24"/>
                <w:szCs w:val="24"/>
              </w:rPr>
              <w:t>trống nên không có sự giải tỏa điện tích như vậy.</w:t>
            </w:r>
          </w:p>
          <w:p w:rsidR="00EE248D" w:rsidRPr="00564841" w:rsidRDefault="00EE248D" w:rsidP="00EE248D">
            <w:pPr>
              <w:jc w:val="center"/>
              <w:rPr>
                <w:sz w:val="24"/>
                <w:szCs w:val="24"/>
              </w:rPr>
            </w:pPr>
            <w:r w:rsidRPr="00564841">
              <w:rPr>
                <w:sz w:val="24"/>
                <w:szCs w:val="24"/>
              </w:rPr>
              <w:object w:dxaOrig="2337" w:dyaOrig="859">
                <v:shape id="_x0000_i11982" type="#_x0000_t75" style="width:116.8pt;height:42.5pt" o:ole="">
                  <v:imagedata r:id="rId169" o:title=""/>
                </v:shape>
                <o:OLEObject Type="Embed" ProgID="ChemDraw.Document.6.0" ShapeID="_x0000_i11982" DrawAspect="Content" ObjectID="_1749503565" r:id="rId170"/>
              </w:object>
            </w:r>
          </w:p>
        </w:tc>
        <w:tc>
          <w:tcPr>
            <w:tcW w:w="851" w:type="dxa"/>
            <w:shd w:val="clear" w:color="auto" w:fill="auto"/>
            <w:vAlign w:val="center"/>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t>0,5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B4C6E7"/>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Câu VI</w:t>
            </w:r>
          </w:p>
        </w:tc>
        <w:tc>
          <w:tcPr>
            <w:tcW w:w="9010" w:type="dxa"/>
            <w:gridSpan w:val="2"/>
            <w:shd w:val="clear" w:color="auto" w:fill="B4C6E7"/>
          </w:tcPr>
          <w:p w:rsidR="009A6C31" w:rsidRPr="00564841" w:rsidRDefault="009A6C31" w:rsidP="00E3249E">
            <w:pPr>
              <w:spacing w:after="0" w:line="240" w:lineRule="auto"/>
              <w:jc w:val="both"/>
              <w:rPr>
                <w:sz w:val="24"/>
                <w:szCs w:val="24"/>
              </w:rPr>
            </w:pPr>
          </w:p>
        </w:tc>
        <w:tc>
          <w:tcPr>
            <w:tcW w:w="851" w:type="dxa"/>
            <w:shd w:val="clear" w:color="auto" w:fill="B4C6E7"/>
            <w:vAlign w:val="center"/>
          </w:tcPr>
          <w:p w:rsidR="009A6C31" w:rsidRPr="00564841" w:rsidRDefault="00EE248D" w:rsidP="00EE248D">
            <w:pPr>
              <w:spacing w:after="0" w:line="240" w:lineRule="auto"/>
              <w:jc w:val="center"/>
              <w:rPr>
                <w:rFonts w:eastAsia="Calibri"/>
                <w:b/>
                <w:bCs/>
                <w:iCs/>
                <w:sz w:val="24"/>
                <w:szCs w:val="24"/>
              </w:rPr>
            </w:pPr>
            <w:r w:rsidRPr="00564841">
              <w:rPr>
                <w:rFonts w:eastAsia="Calibri"/>
                <w:b/>
                <w:bCs/>
                <w:iCs/>
                <w:sz w:val="24"/>
                <w:szCs w:val="24"/>
              </w:rPr>
              <w:t>2</w:t>
            </w:r>
            <w:r w:rsidR="009A6C31" w:rsidRPr="00564841">
              <w:rPr>
                <w:rFonts w:eastAsia="Calibri"/>
                <w:b/>
                <w:bCs/>
                <w:iCs/>
                <w:sz w:val="24"/>
                <w:szCs w:val="24"/>
              </w:rPr>
              <w:t>,</w:t>
            </w:r>
            <w:r w:rsidRPr="00564841">
              <w:rPr>
                <w:rFonts w:eastAsia="Calibri"/>
                <w:b/>
                <w:bCs/>
                <w:iCs/>
                <w:sz w:val="24"/>
                <w:szCs w:val="24"/>
              </w:rPr>
              <w:t>5</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VI.1</w:t>
            </w:r>
          </w:p>
          <w:p w:rsidR="009A6C31" w:rsidRPr="00564841" w:rsidRDefault="009A6C31" w:rsidP="00E3249E">
            <w:pPr>
              <w:spacing w:after="0" w:line="240" w:lineRule="auto"/>
              <w:jc w:val="center"/>
              <w:rPr>
                <w:rFonts w:eastAsia="Calibri"/>
                <w:b/>
                <w:bCs/>
                <w:iCs/>
                <w:sz w:val="24"/>
                <w:szCs w:val="24"/>
              </w:rPr>
            </w:pPr>
          </w:p>
        </w:tc>
        <w:tc>
          <w:tcPr>
            <w:tcW w:w="9010" w:type="dxa"/>
            <w:gridSpan w:val="2"/>
            <w:shd w:val="clear" w:color="auto" w:fill="auto"/>
          </w:tcPr>
          <w:p w:rsidR="00EE248D" w:rsidRPr="00564841" w:rsidRDefault="00EE248D" w:rsidP="00EE248D">
            <w:pPr>
              <w:rPr>
                <w:sz w:val="24"/>
                <w:szCs w:val="24"/>
              </w:rPr>
            </w:pPr>
            <w:r w:rsidRPr="00564841">
              <w:rPr>
                <w:sz w:val="24"/>
                <w:szCs w:val="24"/>
              </w:rPr>
              <w:t>Sơ đồ phản ứng:</w:t>
            </w:r>
          </w:p>
          <w:p w:rsidR="00EE248D" w:rsidRPr="00564841" w:rsidRDefault="00EE248D" w:rsidP="00EE248D">
            <w:pPr>
              <w:rPr>
                <w:sz w:val="24"/>
                <w:szCs w:val="24"/>
              </w:rPr>
            </w:pPr>
            <w:r w:rsidRPr="00564841">
              <w:rPr>
                <w:sz w:val="24"/>
                <w:szCs w:val="24"/>
              </w:rPr>
              <w:object w:dxaOrig="7273" w:dyaOrig="1181">
                <v:shape id="_x0000_i11983" type="#_x0000_t75" style="width:363.4pt;height:58.95pt" o:ole="">
                  <v:imagedata r:id="rId171" o:title=""/>
                </v:shape>
                <o:OLEObject Type="Embed" ProgID="ChemDraw.Document.6.0" ShapeID="_x0000_i11983" DrawAspect="Content" ObjectID="_1749503566" r:id="rId172"/>
              </w:object>
            </w:r>
          </w:p>
          <w:p w:rsidR="009A6C31" w:rsidRPr="00564841" w:rsidRDefault="00EE248D" w:rsidP="00EE248D">
            <w:pPr>
              <w:rPr>
                <w:sz w:val="24"/>
                <w:szCs w:val="24"/>
              </w:rPr>
            </w:pPr>
            <w:r w:rsidRPr="00564841">
              <w:rPr>
                <w:sz w:val="24"/>
                <w:szCs w:val="24"/>
              </w:rPr>
              <w:object w:dxaOrig="8396" w:dyaOrig="1171">
                <v:shape id="_x0000_i11984" type="#_x0000_t75" style="width:419.55pt;height:58.4pt" o:ole="">
                  <v:imagedata r:id="rId173" o:title=""/>
                </v:shape>
                <o:OLEObject Type="Embed" ProgID="ChemDraw.Document.6.0" ShapeID="_x0000_i11984" DrawAspect="Content" ObjectID="_1749503567" r:id="rId174"/>
              </w:object>
            </w:r>
          </w:p>
        </w:tc>
        <w:tc>
          <w:tcPr>
            <w:tcW w:w="851" w:type="dxa"/>
            <w:shd w:val="clear" w:color="auto" w:fill="auto"/>
            <w:vAlign w:val="center"/>
          </w:tcPr>
          <w:p w:rsidR="009A6C31" w:rsidRPr="00564841" w:rsidRDefault="00564841" w:rsidP="00E3249E">
            <w:pPr>
              <w:spacing w:after="0" w:line="240" w:lineRule="auto"/>
              <w:jc w:val="center"/>
              <w:rPr>
                <w:rFonts w:eastAsia="Calibri"/>
                <w:b/>
                <w:bCs/>
                <w:iCs/>
                <w:sz w:val="24"/>
                <w:szCs w:val="24"/>
              </w:rPr>
            </w:pPr>
            <w:r>
              <w:rPr>
                <w:rFonts w:eastAsia="Calibri"/>
                <w:b/>
                <w:bCs/>
                <w:iCs/>
                <w:sz w:val="24"/>
                <w:szCs w:val="24"/>
              </w:rPr>
              <w:t>1,0</w:t>
            </w:r>
          </w:p>
        </w:tc>
      </w:tr>
      <w:tr w:rsidR="009A6C31"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9A6C31" w:rsidRPr="00564841" w:rsidRDefault="009A6C31" w:rsidP="00E3249E">
            <w:pPr>
              <w:spacing w:after="0" w:line="240" w:lineRule="auto"/>
              <w:jc w:val="center"/>
              <w:rPr>
                <w:rFonts w:eastAsia="Calibri"/>
                <w:b/>
                <w:bCs/>
                <w:iCs/>
                <w:sz w:val="24"/>
                <w:szCs w:val="24"/>
              </w:rPr>
            </w:pPr>
            <w:r w:rsidRPr="00564841">
              <w:rPr>
                <w:rFonts w:eastAsia="Calibri"/>
                <w:b/>
                <w:bCs/>
                <w:iCs/>
                <w:sz w:val="24"/>
                <w:szCs w:val="24"/>
              </w:rPr>
              <w:t>VI.2</w:t>
            </w:r>
          </w:p>
          <w:p w:rsidR="009A6C31" w:rsidRPr="00564841" w:rsidRDefault="009A6C31" w:rsidP="00E3249E">
            <w:pPr>
              <w:spacing w:after="0" w:line="240" w:lineRule="auto"/>
              <w:jc w:val="center"/>
              <w:rPr>
                <w:rFonts w:eastAsia="Calibri"/>
                <w:b/>
                <w:bCs/>
                <w:iCs/>
                <w:sz w:val="24"/>
                <w:szCs w:val="24"/>
              </w:rPr>
            </w:pPr>
          </w:p>
        </w:tc>
        <w:tc>
          <w:tcPr>
            <w:tcW w:w="9010" w:type="dxa"/>
            <w:gridSpan w:val="2"/>
            <w:shd w:val="clear" w:color="auto" w:fill="auto"/>
          </w:tcPr>
          <w:p w:rsidR="00EE248D" w:rsidRPr="00564841" w:rsidRDefault="00EE248D" w:rsidP="00EE248D">
            <w:pPr>
              <w:rPr>
                <w:sz w:val="24"/>
                <w:szCs w:val="24"/>
              </w:rPr>
            </w:pPr>
            <w:r w:rsidRPr="00564841">
              <w:rPr>
                <w:sz w:val="24"/>
                <w:szCs w:val="24"/>
              </w:rPr>
              <w:t>Cơ chế phản ứng:</w:t>
            </w:r>
          </w:p>
          <w:p w:rsidR="00EE248D" w:rsidRPr="00564841" w:rsidRDefault="00EE248D" w:rsidP="00EE248D">
            <w:pPr>
              <w:rPr>
                <w:b/>
                <w:bCs/>
                <w:sz w:val="24"/>
                <w:szCs w:val="24"/>
              </w:rPr>
            </w:pPr>
            <w:r w:rsidRPr="00564841">
              <w:rPr>
                <w:noProof/>
                <w:sz w:val="24"/>
                <w:szCs w:val="24"/>
              </w:rPr>
              <w:lastRenderedPageBreak/>
              <w:drawing>
                <wp:inline distT="0" distB="0" distL="0" distR="0" wp14:anchorId="18F28112" wp14:editId="2A4E3B86">
                  <wp:extent cx="3526589" cy="323208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3547888" cy="3251607"/>
                          </a:xfrm>
                          <a:prstGeom prst="rect">
                            <a:avLst/>
                          </a:prstGeom>
                          <a:noFill/>
                          <a:ln>
                            <a:noFill/>
                          </a:ln>
                        </pic:spPr>
                      </pic:pic>
                    </a:graphicData>
                  </a:graphic>
                </wp:inline>
              </w:drawing>
            </w:r>
          </w:p>
          <w:p w:rsidR="009A6C31" w:rsidRPr="00564841" w:rsidRDefault="00EE248D" w:rsidP="00EE248D">
            <w:pPr>
              <w:rPr>
                <w:b/>
                <w:bCs/>
                <w:sz w:val="24"/>
                <w:szCs w:val="24"/>
              </w:rPr>
            </w:pPr>
            <w:r w:rsidRPr="00564841">
              <w:rPr>
                <w:noProof/>
                <w:sz w:val="24"/>
                <w:szCs w:val="24"/>
              </w:rPr>
              <w:drawing>
                <wp:inline distT="0" distB="0" distL="0" distR="0" wp14:anchorId="164E4F0F" wp14:editId="553BC1F2">
                  <wp:extent cx="3493770" cy="1303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493770" cy="1303655"/>
                          </a:xfrm>
                          <a:prstGeom prst="rect">
                            <a:avLst/>
                          </a:prstGeom>
                          <a:noFill/>
                          <a:ln>
                            <a:noFill/>
                          </a:ln>
                        </pic:spPr>
                      </pic:pic>
                    </a:graphicData>
                  </a:graphic>
                </wp:inline>
              </w:drawing>
            </w:r>
          </w:p>
        </w:tc>
        <w:tc>
          <w:tcPr>
            <w:tcW w:w="851" w:type="dxa"/>
            <w:shd w:val="clear" w:color="auto" w:fill="auto"/>
            <w:vAlign w:val="center"/>
          </w:tcPr>
          <w:p w:rsidR="009A6C31" w:rsidRPr="00564841" w:rsidRDefault="00564841" w:rsidP="00E3249E">
            <w:pPr>
              <w:spacing w:after="0" w:line="240" w:lineRule="auto"/>
              <w:jc w:val="center"/>
              <w:rPr>
                <w:rFonts w:eastAsia="Calibri"/>
                <w:b/>
                <w:bCs/>
                <w:iCs/>
                <w:sz w:val="24"/>
                <w:szCs w:val="24"/>
              </w:rPr>
            </w:pPr>
            <w:r>
              <w:rPr>
                <w:rFonts w:eastAsia="Calibri"/>
                <w:b/>
                <w:bCs/>
                <w:iCs/>
                <w:sz w:val="24"/>
                <w:szCs w:val="24"/>
              </w:rPr>
              <w:lastRenderedPageBreak/>
              <w:t>1,5</w:t>
            </w:r>
          </w:p>
        </w:tc>
      </w:tr>
      <w:tr w:rsidR="00EE248D"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B4C6E7"/>
          </w:tcPr>
          <w:p w:rsidR="00EE248D" w:rsidRPr="00564841" w:rsidRDefault="00EE248D" w:rsidP="00EE248D">
            <w:pPr>
              <w:spacing w:after="0" w:line="240" w:lineRule="auto"/>
              <w:jc w:val="center"/>
              <w:rPr>
                <w:rFonts w:eastAsia="Calibri"/>
                <w:b/>
                <w:bCs/>
                <w:iCs/>
                <w:sz w:val="24"/>
                <w:szCs w:val="24"/>
              </w:rPr>
            </w:pPr>
            <w:r w:rsidRPr="00564841">
              <w:rPr>
                <w:rFonts w:eastAsia="Calibri"/>
                <w:b/>
                <w:bCs/>
                <w:iCs/>
                <w:sz w:val="24"/>
                <w:szCs w:val="24"/>
              </w:rPr>
              <w:lastRenderedPageBreak/>
              <w:t>Câu VII</w:t>
            </w:r>
          </w:p>
        </w:tc>
        <w:tc>
          <w:tcPr>
            <w:tcW w:w="9010" w:type="dxa"/>
            <w:gridSpan w:val="2"/>
            <w:shd w:val="clear" w:color="auto" w:fill="B4C6E7"/>
          </w:tcPr>
          <w:p w:rsidR="00EE248D" w:rsidRPr="00564841" w:rsidRDefault="00EE248D" w:rsidP="00EE248D">
            <w:pPr>
              <w:spacing w:after="0" w:line="240" w:lineRule="auto"/>
              <w:jc w:val="both"/>
              <w:rPr>
                <w:sz w:val="24"/>
                <w:szCs w:val="24"/>
              </w:rPr>
            </w:pPr>
          </w:p>
        </w:tc>
        <w:tc>
          <w:tcPr>
            <w:tcW w:w="851" w:type="dxa"/>
            <w:shd w:val="clear" w:color="auto" w:fill="B4C6E7"/>
            <w:vAlign w:val="center"/>
          </w:tcPr>
          <w:p w:rsidR="00EE248D" w:rsidRPr="00564841" w:rsidRDefault="00EE248D" w:rsidP="00EE248D">
            <w:pPr>
              <w:spacing w:after="0" w:line="240" w:lineRule="auto"/>
              <w:jc w:val="center"/>
              <w:rPr>
                <w:rFonts w:eastAsia="Calibri"/>
                <w:b/>
                <w:bCs/>
                <w:iCs/>
                <w:sz w:val="24"/>
                <w:szCs w:val="24"/>
              </w:rPr>
            </w:pPr>
            <w:r w:rsidRPr="00564841">
              <w:rPr>
                <w:rFonts w:eastAsia="Calibri"/>
                <w:b/>
                <w:bCs/>
                <w:iCs/>
                <w:sz w:val="24"/>
                <w:szCs w:val="24"/>
              </w:rPr>
              <w:t>2,5</w:t>
            </w:r>
          </w:p>
        </w:tc>
      </w:tr>
      <w:tr w:rsidR="00EE248D"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t>VII.1</w:t>
            </w:r>
          </w:p>
        </w:tc>
        <w:tc>
          <w:tcPr>
            <w:tcW w:w="9010" w:type="dxa"/>
            <w:gridSpan w:val="2"/>
            <w:shd w:val="clear" w:color="auto" w:fill="auto"/>
          </w:tcPr>
          <w:p w:rsidR="00EE248D" w:rsidRPr="00564841" w:rsidRDefault="00EE248D" w:rsidP="00EE248D">
            <w:pPr>
              <w:rPr>
                <w:b/>
                <w:bCs/>
                <w:sz w:val="24"/>
                <w:szCs w:val="24"/>
              </w:rPr>
            </w:pPr>
            <w:r w:rsidRPr="00564841">
              <w:rPr>
                <w:sz w:val="24"/>
                <w:szCs w:val="24"/>
              </w:rPr>
              <w:t>Tổng hợp</w:t>
            </w:r>
            <w:r w:rsidRPr="00564841">
              <w:rPr>
                <w:b/>
                <w:bCs/>
                <w:sz w:val="24"/>
                <w:szCs w:val="24"/>
              </w:rPr>
              <w:t xml:space="preserve"> </w:t>
            </w:r>
            <w:r w:rsidRPr="00564841">
              <w:rPr>
                <w:sz w:val="24"/>
                <w:szCs w:val="24"/>
              </w:rPr>
              <w:t>matrine</w:t>
            </w:r>
          </w:p>
          <w:p w:rsidR="00EE248D" w:rsidRPr="00564841" w:rsidRDefault="00EE248D" w:rsidP="00EE248D">
            <w:pPr>
              <w:rPr>
                <w:sz w:val="24"/>
                <w:szCs w:val="24"/>
              </w:rPr>
            </w:pPr>
            <w:r w:rsidRPr="00564841">
              <w:rPr>
                <w:sz w:val="24"/>
                <w:szCs w:val="24"/>
              </w:rPr>
              <w:object w:dxaOrig="9367" w:dyaOrig="1872">
                <v:shape id="_x0000_i11985" type="#_x0000_t75" style="width:443.9pt;height:89pt" o:ole="">
                  <v:imagedata r:id="rId177" o:title=""/>
                </v:shape>
                <o:OLEObject Type="Embed" ProgID="ChemDraw.Document.6.0" ShapeID="_x0000_i11985" DrawAspect="Content" ObjectID="_1749503568" r:id="rId178"/>
              </w:object>
            </w:r>
          </w:p>
          <w:p w:rsidR="00EE248D" w:rsidRPr="00564841" w:rsidRDefault="00EE248D" w:rsidP="00EE248D">
            <w:pPr>
              <w:rPr>
                <w:sz w:val="24"/>
                <w:szCs w:val="24"/>
              </w:rPr>
            </w:pPr>
            <w:r w:rsidRPr="00564841">
              <w:rPr>
                <w:sz w:val="24"/>
                <w:szCs w:val="24"/>
              </w:rPr>
              <w:object w:dxaOrig="8539" w:dyaOrig="2233">
                <v:shape id="_x0000_i11986" type="#_x0000_t75" style="width:412.7pt;height:107.7pt" o:ole="">
                  <v:imagedata r:id="rId179" o:title=""/>
                </v:shape>
                <o:OLEObject Type="Embed" ProgID="ChemDraw.Document.6.0" ShapeID="_x0000_i11986" DrawAspect="Content" ObjectID="_1749503569" r:id="rId180"/>
              </w:object>
            </w:r>
          </w:p>
        </w:tc>
        <w:tc>
          <w:tcPr>
            <w:tcW w:w="851" w:type="dxa"/>
            <w:shd w:val="clear" w:color="auto" w:fill="auto"/>
            <w:vAlign w:val="center"/>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t>1,5</w:t>
            </w:r>
          </w:p>
        </w:tc>
      </w:tr>
      <w:tr w:rsidR="00EE248D"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t>VII.2</w:t>
            </w:r>
          </w:p>
        </w:tc>
        <w:tc>
          <w:tcPr>
            <w:tcW w:w="9010" w:type="dxa"/>
            <w:gridSpan w:val="2"/>
            <w:shd w:val="clear" w:color="auto" w:fill="auto"/>
          </w:tcPr>
          <w:p w:rsidR="00EE248D" w:rsidRPr="00564841" w:rsidRDefault="00EE248D" w:rsidP="00EE248D">
            <w:pPr>
              <w:rPr>
                <w:sz w:val="24"/>
                <w:szCs w:val="24"/>
              </w:rPr>
            </w:pPr>
            <w:r w:rsidRPr="00564841">
              <w:rPr>
                <w:sz w:val="24"/>
                <w:szCs w:val="24"/>
              </w:rPr>
              <w:t xml:space="preserve">Do các liên kết CO và CC trong anion tạo từ </w:t>
            </w:r>
            <w:r w:rsidRPr="00564841">
              <w:rPr>
                <w:b/>
                <w:bCs/>
                <w:sz w:val="24"/>
                <w:szCs w:val="24"/>
              </w:rPr>
              <w:t>B</w:t>
            </w:r>
            <w:r w:rsidRPr="00564841">
              <w:rPr>
                <w:sz w:val="24"/>
                <w:szCs w:val="24"/>
              </w:rPr>
              <w:t xml:space="preserve"> đều bằng nhau. Do vậy anion có cấu trúc như sau:</w:t>
            </w:r>
          </w:p>
          <w:p w:rsidR="00EE248D" w:rsidRPr="00564841" w:rsidRDefault="00EE248D" w:rsidP="00EE248D">
            <w:pPr>
              <w:rPr>
                <w:sz w:val="24"/>
                <w:szCs w:val="24"/>
              </w:rPr>
            </w:pPr>
            <w:r w:rsidRPr="00564841">
              <w:rPr>
                <w:sz w:val="24"/>
                <w:szCs w:val="24"/>
              </w:rPr>
              <w:object w:dxaOrig="1274" w:dyaOrig="1035">
                <v:shape id="_x0000_i11987" type="#_x0000_t75" style="width:64.05pt;height:51.6pt" o:ole="">
                  <v:imagedata r:id="rId181" o:title=""/>
                </v:shape>
                <o:OLEObject Type="Embed" ProgID="ChemDraw.Document.6.0" ShapeID="_x0000_i11987" DrawAspect="Content" ObjectID="_1749503570" r:id="rId182"/>
              </w:object>
            </w:r>
          </w:p>
          <w:p w:rsidR="00EE248D" w:rsidRPr="00564841" w:rsidRDefault="00EE248D" w:rsidP="00EE248D">
            <w:pPr>
              <w:rPr>
                <w:sz w:val="24"/>
                <w:szCs w:val="24"/>
              </w:rPr>
            </w:pPr>
            <w:r w:rsidRPr="00564841">
              <w:rPr>
                <w:sz w:val="24"/>
                <w:szCs w:val="24"/>
              </w:rPr>
              <w:t xml:space="preserve">Công thức của </w:t>
            </w:r>
            <w:r w:rsidRPr="00564841">
              <w:rPr>
                <w:b/>
                <w:bCs/>
                <w:sz w:val="24"/>
                <w:szCs w:val="24"/>
              </w:rPr>
              <w:t>B</w:t>
            </w:r>
            <w:r w:rsidRPr="00564841">
              <w:rPr>
                <w:sz w:val="24"/>
                <w:szCs w:val="24"/>
              </w:rPr>
              <w:t>:</w:t>
            </w:r>
          </w:p>
          <w:p w:rsidR="00EE248D" w:rsidRPr="00564841" w:rsidRDefault="00EE248D" w:rsidP="00EE248D">
            <w:pPr>
              <w:rPr>
                <w:sz w:val="24"/>
                <w:szCs w:val="24"/>
              </w:rPr>
            </w:pPr>
            <w:r w:rsidRPr="00564841">
              <w:rPr>
                <w:sz w:val="24"/>
                <w:szCs w:val="24"/>
              </w:rPr>
              <w:object w:dxaOrig="5496" w:dyaOrig="1037">
                <v:shape id="_x0000_i11988" type="#_x0000_t75" style="width:274.95pt;height:51.6pt" o:ole="">
                  <v:imagedata r:id="rId183" o:title=""/>
                </v:shape>
                <o:OLEObject Type="Embed" ProgID="ChemDraw.Document.6.0" ShapeID="_x0000_i11988" DrawAspect="Content" ObjectID="_1749503571" r:id="rId184"/>
              </w:object>
            </w:r>
          </w:p>
          <w:p w:rsidR="00EE248D" w:rsidRPr="00564841" w:rsidRDefault="00EE248D" w:rsidP="00EE248D">
            <w:pPr>
              <w:rPr>
                <w:sz w:val="24"/>
                <w:szCs w:val="24"/>
              </w:rPr>
            </w:pPr>
            <w:r w:rsidRPr="00564841">
              <w:rPr>
                <w:sz w:val="24"/>
                <w:szCs w:val="24"/>
              </w:rPr>
              <w:t xml:space="preserve">Tính acid của </w:t>
            </w:r>
            <w:r w:rsidRPr="00564841">
              <w:rPr>
                <w:b/>
                <w:bCs/>
                <w:sz w:val="24"/>
                <w:szCs w:val="24"/>
              </w:rPr>
              <w:t>B</w:t>
            </w:r>
            <w:r w:rsidRPr="00564841">
              <w:rPr>
                <w:sz w:val="24"/>
                <w:szCs w:val="24"/>
              </w:rPr>
              <w:t xml:space="preserve"> mạnh hơn các acid hữu cơ thông thường do điện tích âm được giải tỏa mạnh.</w:t>
            </w:r>
          </w:p>
        </w:tc>
        <w:tc>
          <w:tcPr>
            <w:tcW w:w="851" w:type="dxa"/>
            <w:shd w:val="clear" w:color="auto" w:fill="auto"/>
            <w:vAlign w:val="center"/>
          </w:tcPr>
          <w:p w:rsidR="00EE248D" w:rsidRPr="00564841" w:rsidRDefault="00564841" w:rsidP="00E3249E">
            <w:pPr>
              <w:spacing w:after="0" w:line="240" w:lineRule="auto"/>
              <w:jc w:val="center"/>
              <w:rPr>
                <w:rFonts w:eastAsia="Calibri"/>
                <w:b/>
                <w:bCs/>
                <w:iCs/>
                <w:sz w:val="24"/>
                <w:szCs w:val="24"/>
              </w:rPr>
            </w:pPr>
            <w:r>
              <w:rPr>
                <w:rFonts w:eastAsia="Calibri"/>
                <w:b/>
                <w:bCs/>
                <w:iCs/>
                <w:sz w:val="24"/>
                <w:szCs w:val="24"/>
              </w:rPr>
              <w:lastRenderedPageBreak/>
              <w:t>1,0</w:t>
            </w:r>
          </w:p>
        </w:tc>
      </w:tr>
      <w:tr w:rsidR="00EE248D"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B4C6E7"/>
          </w:tcPr>
          <w:p w:rsidR="00EE248D" w:rsidRPr="00564841" w:rsidRDefault="00EE248D" w:rsidP="00EE248D">
            <w:pPr>
              <w:spacing w:after="0" w:line="240" w:lineRule="auto"/>
              <w:jc w:val="center"/>
              <w:rPr>
                <w:rFonts w:eastAsia="Calibri"/>
                <w:b/>
                <w:bCs/>
                <w:iCs/>
                <w:sz w:val="24"/>
                <w:szCs w:val="24"/>
              </w:rPr>
            </w:pPr>
            <w:r w:rsidRPr="00564841">
              <w:rPr>
                <w:rFonts w:eastAsia="Calibri"/>
                <w:b/>
                <w:bCs/>
                <w:iCs/>
                <w:sz w:val="24"/>
                <w:szCs w:val="24"/>
              </w:rPr>
              <w:lastRenderedPageBreak/>
              <w:t>Câu VIII</w:t>
            </w:r>
          </w:p>
        </w:tc>
        <w:tc>
          <w:tcPr>
            <w:tcW w:w="9010" w:type="dxa"/>
            <w:gridSpan w:val="2"/>
            <w:shd w:val="clear" w:color="auto" w:fill="B4C6E7"/>
          </w:tcPr>
          <w:p w:rsidR="00EE248D" w:rsidRPr="00564841" w:rsidRDefault="00EE248D" w:rsidP="00EE248D">
            <w:pPr>
              <w:spacing w:after="0" w:line="240" w:lineRule="auto"/>
              <w:jc w:val="both"/>
              <w:rPr>
                <w:sz w:val="24"/>
                <w:szCs w:val="24"/>
              </w:rPr>
            </w:pPr>
          </w:p>
        </w:tc>
        <w:tc>
          <w:tcPr>
            <w:tcW w:w="851" w:type="dxa"/>
            <w:shd w:val="clear" w:color="auto" w:fill="B4C6E7"/>
            <w:vAlign w:val="center"/>
          </w:tcPr>
          <w:p w:rsidR="00EE248D" w:rsidRPr="00564841" w:rsidRDefault="00EE248D" w:rsidP="00EE248D">
            <w:pPr>
              <w:spacing w:after="0" w:line="240" w:lineRule="auto"/>
              <w:jc w:val="center"/>
              <w:rPr>
                <w:rFonts w:eastAsia="Calibri"/>
                <w:b/>
                <w:bCs/>
                <w:iCs/>
                <w:sz w:val="24"/>
                <w:szCs w:val="24"/>
              </w:rPr>
            </w:pPr>
            <w:r w:rsidRPr="00564841">
              <w:rPr>
                <w:rFonts w:eastAsia="Calibri"/>
                <w:b/>
                <w:bCs/>
                <w:iCs/>
                <w:sz w:val="24"/>
                <w:szCs w:val="24"/>
              </w:rPr>
              <w:t>2,5</w:t>
            </w:r>
          </w:p>
        </w:tc>
      </w:tr>
      <w:tr w:rsidR="00EE248D" w:rsidRPr="00564841" w:rsidTr="00EE2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06" w:type="dxa"/>
            <w:shd w:val="clear" w:color="auto" w:fill="auto"/>
          </w:tcPr>
          <w:p w:rsidR="00EE248D" w:rsidRPr="00564841" w:rsidRDefault="00EE248D" w:rsidP="00E3249E">
            <w:pPr>
              <w:spacing w:after="0" w:line="240" w:lineRule="auto"/>
              <w:jc w:val="center"/>
              <w:rPr>
                <w:rFonts w:eastAsia="Calibri"/>
                <w:b/>
                <w:bCs/>
                <w:iCs/>
                <w:sz w:val="24"/>
                <w:szCs w:val="24"/>
              </w:rPr>
            </w:pPr>
          </w:p>
        </w:tc>
        <w:tc>
          <w:tcPr>
            <w:tcW w:w="9010" w:type="dxa"/>
            <w:gridSpan w:val="2"/>
            <w:shd w:val="clear" w:color="auto" w:fill="auto"/>
          </w:tcPr>
          <w:p w:rsidR="00EE248D" w:rsidRPr="00564841" w:rsidRDefault="00EE248D" w:rsidP="00EE248D">
            <w:pPr>
              <w:rPr>
                <w:sz w:val="24"/>
                <w:szCs w:val="24"/>
              </w:rPr>
            </w:pPr>
            <w:r w:rsidRPr="00564841">
              <w:rPr>
                <w:b/>
                <w:sz w:val="24"/>
                <w:szCs w:val="24"/>
              </w:rPr>
              <w:t>A</w:t>
            </w:r>
            <w:r w:rsidRPr="00564841">
              <w:rPr>
                <w:sz w:val="24"/>
                <w:szCs w:val="24"/>
              </w:rPr>
              <w:t xml:space="preserve"> có công thức phân tử C</w:t>
            </w:r>
            <w:r w:rsidRPr="00564841">
              <w:rPr>
                <w:sz w:val="24"/>
                <w:szCs w:val="24"/>
                <w:vertAlign w:val="subscript"/>
              </w:rPr>
              <w:t>12</w:t>
            </w:r>
            <w:r w:rsidRPr="00564841">
              <w:rPr>
                <w:sz w:val="24"/>
                <w:szCs w:val="24"/>
              </w:rPr>
              <w:t>H</w:t>
            </w:r>
            <w:r w:rsidRPr="00564841">
              <w:rPr>
                <w:sz w:val="24"/>
                <w:szCs w:val="24"/>
                <w:vertAlign w:val="subscript"/>
              </w:rPr>
              <w:t>20</w:t>
            </w:r>
            <w:r w:rsidRPr="00564841">
              <w:rPr>
                <w:sz w:val="24"/>
                <w:szCs w:val="24"/>
              </w:rPr>
              <w:t>O</w:t>
            </w:r>
            <w:r w:rsidRPr="00564841">
              <w:rPr>
                <w:sz w:val="24"/>
                <w:szCs w:val="24"/>
                <w:vertAlign w:val="subscript"/>
              </w:rPr>
              <w:t>10</w:t>
            </w:r>
            <w:r w:rsidRPr="00564841">
              <w:rPr>
                <w:sz w:val="24"/>
                <w:szCs w:val="24"/>
              </w:rPr>
              <w:t xml:space="preserve">, thủy phân </w:t>
            </w:r>
            <w:r w:rsidRPr="00564841">
              <w:rPr>
                <w:b/>
                <w:sz w:val="24"/>
                <w:szCs w:val="24"/>
              </w:rPr>
              <w:t>A</w:t>
            </w:r>
            <w:r w:rsidRPr="00564841">
              <w:rPr>
                <w:sz w:val="24"/>
                <w:szCs w:val="24"/>
              </w:rPr>
              <w:t xml:space="preserve"> bằng dung dịch acid, đun nóng, thu được duy nhất một monosaccharide là </w:t>
            </w:r>
            <w:r w:rsidRPr="00564841">
              <w:rPr>
                <w:i/>
                <w:sz w:val="24"/>
                <w:szCs w:val="24"/>
              </w:rPr>
              <w:t>D</w:t>
            </w:r>
            <w:r w:rsidRPr="00564841">
              <w:rPr>
                <w:sz w:val="24"/>
                <w:szCs w:val="24"/>
              </w:rPr>
              <w:t xml:space="preserve">-fructose suy ra </w:t>
            </w:r>
            <w:r w:rsidRPr="00564841">
              <w:rPr>
                <w:b/>
                <w:bCs/>
                <w:sz w:val="24"/>
                <w:szCs w:val="24"/>
              </w:rPr>
              <w:t>A</w:t>
            </w:r>
            <w:r w:rsidRPr="00564841">
              <w:rPr>
                <w:sz w:val="24"/>
                <w:szCs w:val="24"/>
              </w:rPr>
              <w:t xml:space="preserve"> là disaccharide tạo thành từ </w:t>
            </w:r>
            <w:r w:rsidRPr="00564841">
              <w:rPr>
                <w:i/>
                <w:sz w:val="24"/>
                <w:szCs w:val="24"/>
              </w:rPr>
              <w:t>D</w:t>
            </w:r>
            <w:r w:rsidRPr="00564841">
              <w:rPr>
                <w:sz w:val="24"/>
                <w:szCs w:val="24"/>
              </w:rPr>
              <w:t>-fructose.</w:t>
            </w:r>
          </w:p>
          <w:p w:rsidR="00EE248D" w:rsidRPr="00564841" w:rsidRDefault="00EE248D" w:rsidP="00EE248D">
            <w:pPr>
              <w:rPr>
                <w:sz w:val="24"/>
                <w:szCs w:val="24"/>
              </w:rPr>
            </w:pPr>
            <w:r w:rsidRPr="00564841">
              <w:rPr>
                <w:sz w:val="24"/>
                <w:szCs w:val="24"/>
              </w:rPr>
              <w:t xml:space="preserve">A có thể bị thủy phân bởi enzyme </w:t>
            </w:r>
            <w:r w:rsidRPr="00564841">
              <w:rPr>
                <w:i/>
                <w:sz w:val="24"/>
                <w:szCs w:val="24"/>
              </w:rPr>
              <w:t>α</w:t>
            </w:r>
            <w:r w:rsidRPr="00564841">
              <w:rPr>
                <w:sz w:val="24"/>
                <w:szCs w:val="24"/>
              </w:rPr>
              <w:t xml:space="preserve">-glycosidase hoặc enzyme </w:t>
            </w:r>
            <w:r w:rsidRPr="00564841">
              <w:rPr>
                <w:i/>
                <w:sz w:val="24"/>
                <w:szCs w:val="24"/>
              </w:rPr>
              <w:t>β</w:t>
            </w:r>
            <w:r w:rsidRPr="00564841">
              <w:rPr>
                <w:sz w:val="24"/>
                <w:szCs w:val="24"/>
              </w:rPr>
              <w:t xml:space="preserve">-glycosidase suy A có cả liên kết </w:t>
            </w:r>
            <w:r w:rsidRPr="00564841">
              <w:rPr>
                <w:i/>
                <w:sz w:val="24"/>
                <w:szCs w:val="24"/>
              </w:rPr>
              <w:t>α</w:t>
            </w:r>
            <w:r w:rsidRPr="00564841">
              <w:rPr>
                <w:sz w:val="24"/>
                <w:szCs w:val="24"/>
              </w:rPr>
              <w:t xml:space="preserve">-glycosidase và liên kết </w:t>
            </w:r>
            <w:r w:rsidRPr="00564841">
              <w:rPr>
                <w:i/>
                <w:sz w:val="24"/>
                <w:szCs w:val="24"/>
              </w:rPr>
              <w:t>β</w:t>
            </w:r>
            <w:r w:rsidRPr="00564841">
              <w:rPr>
                <w:sz w:val="24"/>
                <w:szCs w:val="24"/>
              </w:rPr>
              <w:t>-glycosidase.</w:t>
            </w:r>
          </w:p>
          <w:p w:rsidR="00EE248D" w:rsidRPr="00564841" w:rsidRDefault="00EE248D" w:rsidP="00EE248D">
            <w:pPr>
              <w:rPr>
                <w:sz w:val="24"/>
                <w:szCs w:val="24"/>
              </w:rPr>
            </w:pPr>
            <w:r w:rsidRPr="00564841">
              <w:rPr>
                <w:sz w:val="24"/>
                <w:szCs w:val="24"/>
              </w:rPr>
              <w:t xml:space="preserve">Oxi hóa </w:t>
            </w:r>
            <w:r w:rsidRPr="00564841">
              <w:rPr>
                <w:b/>
                <w:sz w:val="24"/>
                <w:szCs w:val="24"/>
              </w:rPr>
              <w:t>A</w:t>
            </w:r>
            <w:r w:rsidRPr="00564841">
              <w:rPr>
                <w:sz w:val="24"/>
                <w:szCs w:val="24"/>
              </w:rPr>
              <w:t xml:space="preserve"> bằng HIO</w:t>
            </w:r>
            <w:r w:rsidRPr="00564841">
              <w:rPr>
                <w:sz w:val="24"/>
                <w:szCs w:val="24"/>
                <w:vertAlign w:val="subscript"/>
              </w:rPr>
              <w:t>4</w:t>
            </w:r>
            <w:r w:rsidRPr="00564841">
              <w:rPr>
                <w:sz w:val="24"/>
                <w:szCs w:val="24"/>
              </w:rPr>
              <w:t xml:space="preserve"> dư thu được hợp chất </w:t>
            </w:r>
            <w:r w:rsidRPr="00564841">
              <w:rPr>
                <w:b/>
                <w:sz w:val="24"/>
                <w:szCs w:val="24"/>
              </w:rPr>
              <w:t>A</w:t>
            </w:r>
            <w:r w:rsidRPr="00564841">
              <w:rPr>
                <w:b/>
                <w:sz w:val="24"/>
                <w:szCs w:val="24"/>
                <w:vertAlign w:val="subscript"/>
              </w:rPr>
              <w:t>1</w:t>
            </w:r>
            <w:r w:rsidRPr="00564841">
              <w:rPr>
                <w:sz w:val="24"/>
                <w:szCs w:val="24"/>
              </w:rPr>
              <w:t xml:space="preserve">. Thủy phân </w:t>
            </w:r>
            <w:r w:rsidRPr="00564841">
              <w:rPr>
                <w:b/>
                <w:sz w:val="24"/>
                <w:szCs w:val="24"/>
              </w:rPr>
              <w:t>A</w:t>
            </w:r>
            <w:r w:rsidRPr="00564841">
              <w:rPr>
                <w:b/>
                <w:sz w:val="24"/>
                <w:szCs w:val="24"/>
                <w:vertAlign w:val="subscript"/>
              </w:rPr>
              <w:t>1</w:t>
            </w:r>
            <w:r w:rsidRPr="00564841">
              <w:rPr>
                <w:sz w:val="24"/>
                <w:szCs w:val="24"/>
              </w:rPr>
              <w:t xml:space="preserve"> trong dung dịch acid loãng thu được hỗn hợp sản phẩm </w:t>
            </w:r>
            <w:r w:rsidRPr="00564841">
              <w:rPr>
                <w:b/>
                <w:sz w:val="24"/>
                <w:szCs w:val="24"/>
              </w:rPr>
              <w:t>A</w:t>
            </w:r>
            <w:r w:rsidRPr="00564841">
              <w:rPr>
                <w:b/>
                <w:sz w:val="24"/>
                <w:szCs w:val="24"/>
                <w:vertAlign w:val="subscript"/>
              </w:rPr>
              <w:t>2</w:t>
            </w:r>
            <w:r w:rsidRPr="00564841">
              <w:rPr>
                <w:b/>
                <w:sz w:val="24"/>
                <w:szCs w:val="24"/>
              </w:rPr>
              <w:t xml:space="preserve"> </w:t>
            </w:r>
            <w:r w:rsidRPr="00564841">
              <w:rPr>
                <w:sz w:val="24"/>
                <w:szCs w:val="24"/>
              </w:rPr>
              <w:t>trong đó có HOCH</w:t>
            </w:r>
            <w:r w:rsidRPr="00564841">
              <w:rPr>
                <w:sz w:val="24"/>
                <w:szCs w:val="24"/>
                <w:vertAlign w:val="subscript"/>
              </w:rPr>
              <w:t>2</w:t>
            </w:r>
            <w:r w:rsidRPr="00564841">
              <w:rPr>
                <w:sz w:val="24"/>
                <w:szCs w:val="24"/>
              </w:rPr>
              <w:t>-CHO và HOCH</w:t>
            </w:r>
            <w:r w:rsidRPr="00564841">
              <w:rPr>
                <w:sz w:val="24"/>
                <w:szCs w:val="24"/>
                <w:vertAlign w:val="subscript"/>
              </w:rPr>
              <w:t>2</w:t>
            </w:r>
            <w:r w:rsidRPr="00564841">
              <w:rPr>
                <w:sz w:val="24"/>
                <w:szCs w:val="24"/>
              </w:rPr>
              <w:t>-CO-CHO suy ra fructose có cấu trúc vòng 6 cạnh.</w:t>
            </w:r>
          </w:p>
          <w:p w:rsidR="00EE248D" w:rsidRPr="00564841" w:rsidRDefault="00EE248D" w:rsidP="00EE248D">
            <w:pPr>
              <w:rPr>
                <w:b/>
                <w:bCs/>
                <w:sz w:val="24"/>
                <w:szCs w:val="24"/>
              </w:rPr>
            </w:pPr>
            <w:r w:rsidRPr="00564841">
              <w:rPr>
                <w:sz w:val="24"/>
                <w:szCs w:val="24"/>
              </w:rPr>
              <w:t xml:space="preserve">Vậy công thức của </w:t>
            </w:r>
            <w:r w:rsidRPr="00564841">
              <w:rPr>
                <w:b/>
                <w:bCs/>
                <w:sz w:val="24"/>
                <w:szCs w:val="24"/>
              </w:rPr>
              <w:t>A</w:t>
            </w:r>
            <w:r w:rsidRPr="00564841">
              <w:rPr>
                <w:sz w:val="24"/>
                <w:szCs w:val="24"/>
              </w:rPr>
              <w:t xml:space="preserve"> là</w:t>
            </w:r>
          </w:p>
          <w:p w:rsidR="00EE248D" w:rsidRPr="00564841" w:rsidRDefault="00EE248D" w:rsidP="00EE248D">
            <w:pPr>
              <w:rPr>
                <w:b/>
                <w:bCs/>
                <w:sz w:val="24"/>
                <w:szCs w:val="24"/>
              </w:rPr>
            </w:pPr>
            <w:r w:rsidRPr="00564841">
              <w:rPr>
                <w:sz w:val="24"/>
                <w:szCs w:val="24"/>
              </w:rPr>
              <w:object w:dxaOrig="2407" w:dyaOrig="1087">
                <v:shape id="_x0000_i11989" type="#_x0000_t75" style="width:120.2pt;height:54.45pt" o:ole="">
                  <v:imagedata r:id="rId185" o:title=""/>
                </v:shape>
                <o:OLEObject Type="Embed" ProgID="ChemDraw.Document.6.0" ShapeID="_x0000_i11989" DrawAspect="Content" ObjectID="_1749503572" r:id="rId186"/>
              </w:object>
            </w:r>
          </w:p>
        </w:tc>
        <w:tc>
          <w:tcPr>
            <w:tcW w:w="851" w:type="dxa"/>
            <w:shd w:val="clear" w:color="auto" w:fill="auto"/>
            <w:vAlign w:val="center"/>
          </w:tcPr>
          <w:p w:rsidR="00564841" w:rsidRDefault="00564841" w:rsidP="00564841">
            <w:pPr>
              <w:spacing w:after="0" w:line="240" w:lineRule="auto"/>
              <w:jc w:val="center"/>
              <w:rPr>
                <w:rFonts w:eastAsia="Calibri"/>
                <w:b/>
                <w:bCs/>
                <w:iCs/>
                <w:sz w:val="24"/>
                <w:szCs w:val="24"/>
              </w:rPr>
            </w:pPr>
            <w:r>
              <w:rPr>
                <w:rFonts w:eastAsia="Calibri"/>
                <w:b/>
                <w:bCs/>
                <w:iCs/>
                <w:sz w:val="24"/>
                <w:szCs w:val="24"/>
              </w:rPr>
              <w:t>0,5</w:t>
            </w:r>
          </w:p>
          <w:p w:rsidR="00564841" w:rsidRDefault="00564841" w:rsidP="00564841">
            <w:pPr>
              <w:spacing w:after="0" w:line="240" w:lineRule="auto"/>
              <w:jc w:val="center"/>
              <w:rPr>
                <w:rFonts w:eastAsia="Calibri"/>
                <w:b/>
                <w:bCs/>
                <w:iCs/>
                <w:sz w:val="24"/>
                <w:szCs w:val="24"/>
              </w:rPr>
            </w:pPr>
          </w:p>
          <w:p w:rsidR="00564841" w:rsidRDefault="00564841" w:rsidP="00564841">
            <w:pPr>
              <w:spacing w:after="0" w:line="240" w:lineRule="auto"/>
              <w:jc w:val="center"/>
              <w:rPr>
                <w:rFonts w:eastAsia="Calibri"/>
                <w:b/>
                <w:bCs/>
                <w:iCs/>
                <w:sz w:val="24"/>
                <w:szCs w:val="24"/>
              </w:rPr>
            </w:pPr>
          </w:p>
          <w:p w:rsidR="00564841" w:rsidRDefault="00564841" w:rsidP="00564841">
            <w:pPr>
              <w:spacing w:after="0" w:line="240" w:lineRule="auto"/>
              <w:jc w:val="center"/>
              <w:rPr>
                <w:rFonts w:eastAsia="Calibri"/>
                <w:b/>
                <w:bCs/>
                <w:iCs/>
                <w:sz w:val="24"/>
                <w:szCs w:val="24"/>
              </w:rPr>
            </w:pPr>
            <w:r>
              <w:rPr>
                <w:rFonts w:eastAsia="Calibri"/>
                <w:b/>
                <w:bCs/>
                <w:iCs/>
                <w:sz w:val="24"/>
                <w:szCs w:val="24"/>
              </w:rPr>
              <w:t>0,5</w:t>
            </w:r>
          </w:p>
          <w:p w:rsidR="00564841" w:rsidRDefault="00564841" w:rsidP="00564841">
            <w:pPr>
              <w:spacing w:after="0" w:line="240" w:lineRule="auto"/>
              <w:jc w:val="center"/>
              <w:rPr>
                <w:rFonts w:eastAsia="Calibri"/>
                <w:b/>
                <w:bCs/>
                <w:iCs/>
                <w:sz w:val="24"/>
                <w:szCs w:val="24"/>
              </w:rPr>
            </w:pPr>
          </w:p>
          <w:p w:rsidR="00564841" w:rsidRDefault="00564841" w:rsidP="00564841">
            <w:pPr>
              <w:spacing w:after="0" w:line="240" w:lineRule="auto"/>
              <w:jc w:val="center"/>
              <w:rPr>
                <w:rFonts w:eastAsia="Calibri"/>
                <w:b/>
                <w:bCs/>
                <w:iCs/>
                <w:sz w:val="24"/>
                <w:szCs w:val="24"/>
              </w:rPr>
            </w:pPr>
          </w:p>
          <w:p w:rsidR="00564841" w:rsidRDefault="00564841" w:rsidP="00564841">
            <w:pPr>
              <w:spacing w:after="0" w:line="240" w:lineRule="auto"/>
              <w:jc w:val="center"/>
              <w:rPr>
                <w:rFonts w:eastAsia="Calibri"/>
                <w:b/>
                <w:bCs/>
                <w:iCs/>
                <w:sz w:val="24"/>
                <w:szCs w:val="24"/>
              </w:rPr>
            </w:pPr>
          </w:p>
          <w:p w:rsidR="00564841" w:rsidRDefault="00564841" w:rsidP="00564841">
            <w:pPr>
              <w:spacing w:after="0" w:line="240" w:lineRule="auto"/>
              <w:jc w:val="center"/>
              <w:rPr>
                <w:rFonts w:eastAsia="Calibri"/>
                <w:b/>
                <w:bCs/>
                <w:iCs/>
                <w:sz w:val="24"/>
                <w:szCs w:val="24"/>
              </w:rPr>
            </w:pPr>
          </w:p>
          <w:p w:rsidR="00564841" w:rsidRDefault="00564841" w:rsidP="00564841">
            <w:pPr>
              <w:spacing w:after="0" w:line="240" w:lineRule="auto"/>
              <w:jc w:val="center"/>
              <w:rPr>
                <w:rFonts w:eastAsia="Calibri"/>
                <w:b/>
                <w:bCs/>
                <w:iCs/>
                <w:sz w:val="24"/>
                <w:szCs w:val="24"/>
              </w:rPr>
            </w:pPr>
            <w:r>
              <w:rPr>
                <w:rFonts w:eastAsia="Calibri"/>
                <w:b/>
                <w:bCs/>
                <w:iCs/>
                <w:sz w:val="24"/>
                <w:szCs w:val="24"/>
              </w:rPr>
              <w:t>1,0</w:t>
            </w:r>
          </w:p>
          <w:p w:rsidR="00564841" w:rsidRDefault="00564841" w:rsidP="00564841">
            <w:pPr>
              <w:spacing w:after="0" w:line="240" w:lineRule="auto"/>
              <w:jc w:val="center"/>
              <w:rPr>
                <w:rFonts w:eastAsia="Calibri"/>
                <w:b/>
                <w:bCs/>
                <w:iCs/>
                <w:sz w:val="24"/>
                <w:szCs w:val="24"/>
              </w:rPr>
            </w:pPr>
          </w:p>
          <w:p w:rsidR="00564841" w:rsidRDefault="00564841" w:rsidP="00564841">
            <w:pPr>
              <w:spacing w:after="0" w:line="240" w:lineRule="auto"/>
              <w:jc w:val="center"/>
              <w:rPr>
                <w:rFonts w:eastAsia="Calibri"/>
                <w:b/>
                <w:bCs/>
                <w:iCs/>
                <w:sz w:val="24"/>
                <w:szCs w:val="24"/>
              </w:rPr>
            </w:pPr>
          </w:p>
          <w:p w:rsidR="00564841" w:rsidRDefault="00564841" w:rsidP="00564841">
            <w:pPr>
              <w:spacing w:after="0" w:line="240" w:lineRule="auto"/>
              <w:jc w:val="center"/>
              <w:rPr>
                <w:rFonts w:eastAsia="Calibri"/>
                <w:b/>
                <w:bCs/>
                <w:iCs/>
                <w:sz w:val="24"/>
                <w:szCs w:val="24"/>
              </w:rPr>
            </w:pPr>
          </w:p>
          <w:p w:rsidR="00564841" w:rsidRDefault="00564841" w:rsidP="00564841">
            <w:pPr>
              <w:spacing w:after="0" w:line="240" w:lineRule="auto"/>
              <w:jc w:val="center"/>
              <w:rPr>
                <w:rFonts w:eastAsia="Calibri"/>
                <w:b/>
                <w:bCs/>
                <w:iCs/>
                <w:sz w:val="24"/>
                <w:szCs w:val="24"/>
              </w:rPr>
            </w:pPr>
            <w:r>
              <w:rPr>
                <w:rFonts w:eastAsia="Calibri"/>
                <w:b/>
                <w:bCs/>
                <w:iCs/>
                <w:sz w:val="24"/>
                <w:szCs w:val="24"/>
              </w:rPr>
              <w:t>0,5</w:t>
            </w:r>
          </w:p>
          <w:p w:rsidR="00564841" w:rsidRDefault="00564841" w:rsidP="00564841">
            <w:pPr>
              <w:spacing w:after="0" w:line="240" w:lineRule="auto"/>
              <w:jc w:val="center"/>
              <w:rPr>
                <w:rFonts w:eastAsia="Calibri"/>
                <w:b/>
                <w:bCs/>
                <w:iCs/>
                <w:sz w:val="24"/>
                <w:szCs w:val="24"/>
              </w:rPr>
            </w:pPr>
          </w:p>
          <w:p w:rsidR="00564841" w:rsidRPr="00564841" w:rsidRDefault="00564841" w:rsidP="00564841">
            <w:pPr>
              <w:spacing w:after="0" w:line="240" w:lineRule="auto"/>
              <w:jc w:val="center"/>
              <w:rPr>
                <w:rFonts w:eastAsia="Calibri"/>
                <w:b/>
                <w:bCs/>
                <w:iCs/>
                <w:sz w:val="24"/>
                <w:szCs w:val="24"/>
              </w:rPr>
            </w:pPr>
          </w:p>
        </w:tc>
      </w:tr>
    </w:tbl>
    <w:p w:rsidR="009A6C31" w:rsidRPr="00564841" w:rsidRDefault="009A6C31" w:rsidP="00E3249E">
      <w:pPr>
        <w:spacing w:after="0" w:line="240" w:lineRule="auto"/>
        <w:jc w:val="both"/>
        <w:rPr>
          <w:sz w:val="24"/>
          <w:szCs w:val="24"/>
        </w:rPr>
      </w:pPr>
    </w:p>
    <w:p w:rsidR="009A6C31" w:rsidRPr="00564841" w:rsidRDefault="009A6C31" w:rsidP="00E3249E">
      <w:pPr>
        <w:pStyle w:val="ListParagraph"/>
        <w:spacing w:after="0" w:line="240" w:lineRule="auto"/>
        <w:ind w:left="0"/>
        <w:contextualSpacing/>
        <w:jc w:val="both"/>
        <w:rPr>
          <w:rFonts w:ascii="Times New Roman" w:hAnsi="Times New Roman"/>
          <w:sz w:val="24"/>
          <w:szCs w:val="24"/>
        </w:rPr>
      </w:pPr>
      <w:r w:rsidRPr="00564841">
        <w:rPr>
          <w:rFonts w:ascii="Times New Roman" w:hAnsi="Times New Roman"/>
          <w:b/>
          <w:sz w:val="24"/>
          <w:szCs w:val="24"/>
        </w:rPr>
        <w:t>Lưu ý:</w:t>
      </w:r>
      <w:r w:rsidRPr="00564841">
        <w:rPr>
          <w:rFonts w:ascii="Times New Roman" w:hAnsi="Times New Roman"/>
          <w:sz w:val="24"/>
          <w:szCs w:val="24"/>
        </w:rPr>
        <w:t xml:space="preserve"> Thí sinh làm cách khác nhưng đúng, vẫn cho điểm tối đa.</w:t>
      </w:r>
    </w:p>
    <w:p w:rsidR="009A6C31" w:rsidRPr="00564841" w:rsidRDefault="009A6C31" w:rsidP="00E3249E">
      <w:pPr>
        <w:spacing w:line="240" w:lineRule="auto"/>
        <w:rPr>
          <w:sz w:val="24"/>
          <w:szCs w:val="24"/>
        </w:rPr>
      </w:pPr>
    </w:p>
    <w:sectPr w:rsidR="009A6C31" w:rsidRPr="00564841" w:rsidSect="009A6C31">
      <w:pgSz w:w="11907" w:h="16840" w:code="9"/>
      <w:pgMar w:top="851" w:right="851"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096"/>
    <w:multiLevelType w:val="hybridMultilevel"/>
    <w:tmpl w:val="961E61A0"/>
    <w:lvl w:ilvl="0" w:tplc="5F522F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A95704"/>
    <w:multiLevelType w:val="hybridMultilevel"/>
    <w:tmpl w:val="3DBA5634"/>
    <w:lvl w:ilvl="0" w:tplc="5AC22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F731DB"/>
    <w:multiLevelType w:val="hybridMultilevel"/>
    <w:tmpl w:val="832A5CB6"/>
    <w:lvl w:ilvl="0" w:tplc="0F34ADB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042B33"/>
    <w:multiLevelType w:val="hybridMultilevel"/>
    <w:tmpl w:val="2766FDFA"/>
    <w:lvl w:ilvl="0" w:tplc="68C24DA6">
      <w:numFmt w:val="bullet"/>
      <w:lvlText w:val=""/>
      <w:lvlJc w:val="left"/>
      <w:pPr>
        <w:ind w:left="720" w:hanging="360"/>
      </w:pPr>
      <w:rPr>
        <w:rFonts w:ascii="Symbol" w:eastAsia="Times New Roman" w:hAnsi="Symbol"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453BB5"/>
    <w:multiLevelType w:val="hybridMultilevel"/>
    <w:tmpl w:val="81B6BC74"/>
    <w:lvl w:ilvl="0" w:tplc="9B14FB2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C31"/>
    <w:rsid w:val="00050B5E"/>
    <w:rsid w:val="00052993"/>
    <w:rsid w:val="00126991"/>
    <w:rsid w:val="00167E7D"/>
    <w:rsid w:val="00174B6D"/>
    <w:rsid w:val="00194A84"/>
    <w:rsid w:val="00197ACB"/>
    <w:rsid w:val="001C7E10"/>
    <w:rsid w:val="001F2BE7"/>
    <w:rsid w:val="00217288"/>
    <w:rsid w:val="00262ECF"/>
    <w:rsid w:val="002A6A78"/>
    <w:rsid w:val="002C27F0"/>
    <w:rsid w:val="00377761"/>
    <w:rsid w:val="003E4D5F"/>
    <w:rsid w:val="003E7603"/>
    <w:rsid w:val="00406939"/>
    <w:rsid w:val="00464A4E"/>
    <w:rsid w:val="00473465"/>
    <w:rsid w:val="004A6118"/>
    <w:rsid w:val="00564841"/>
    <w:rsid w:val="006435CA"/>
    <w:rsid w:val="0064410E"/>
    <w:rsid w:val="006475E4"/>
    <w:rsid w:val="00673676"/>
    <w:rsid w:val="006F491F"/>
    <w:rsid w:val="00744CDB"/>
    <w:rsid w:val="00756096"/>
    <w:rsid w:val="007857CC"/>
    <w:rsid w:val="00846318"/>
    <w:rsid w:val="00887528"/>
    <w:rsid w:val="008A2C0C"/>
    <w:rsid w:val="008A36A3"/>
    <w:rsid w:val="008C533A"/>
    <w:rsid w:val="00961957"/>
    <w:rsid w:val="0096262C"/>
    <w:rsid w:val="00992372"/>
    <w:rsid w:val="009A02CF"/>
    <w:rsid w:val="009A5CF0"/>
    <w:rsid w:val="009A6C31"/>
    <w:rsid w:val="009B1D9A"/>
    <w:rsid w:val="009C05BD"/>
    <w:rsid w:val="00A07A79"/>
    <w:rsid w:val="00A36801"/>
    <w:rsid w:val="00A56C73"/>
    <w:rsid w:val="00BD7D50"/>
    <w:rsid w:val="00C32FB9"/>
    <w:rsid w:val="00C340A0"/>
    <w:rsid w:val="00C7195A"/>
    <w:rsid w:val="00CB3603"/>
    <w:rsid w:val="00CE010C"/>
    <w:rsid w:val="00CF222A"/>
    <w:rsid w:val="00D24168"/>
    <w:rsid w:val="00D30468"/>
    <w:rsid w:val="00D36EC4"/>
    <w:rsid w:val="00D850DA"/>
    <w:rsid w:val="00D86912"/>
    <w:rsid w:val="00E3249E"/>
    <w:rsid w:val="00E862C1"/>
    <w:rsid w:val="00EE248D"/>
    <w:rsid w:val="00F07E7A"/>
    <w:rsid w:val="00FD2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573C"/>
  <w15:chartTrackingRefBased/>
  <w15:docId w15:val="{B5659ED6-A06A-4E9E-A59D-CF78195E4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C31"/>
    <w:pPr>
      <w:spacing w:after="200" w:line="276" w:lineRule="auto"/>
    </w:pPr>
    <w:rPr>
      <w:rFonts w:ascii="Times New Roman" w:eastAsia="Times New Roman" w:hAnsi="Times New Roman" w:cs="Times New Roman"/>
    </w:rPr>
  </w:style>
  <w:style w:type="paragraph" w:styleId="Heading3">
    <w:name w:val="heading 3"/>
    <w:basedOn w:val="Normal"/>
    <w:next w:val="Normal"/>
    <w:link w:val="Heading3Char"/>
    <w:qFormat/>
    <w:rsid w:val="009A6C31"/>
    <w:pPr>
      <w:keepNext/>
      <w:spacing w:before="240" w:after="60" w:line="240" w:lineRule="auto"/>
      <w:outlineLvl w:val="2"/>
    </w:pPr>
    <w:rPr>
      <w:rFonts w:ascii="Cambria" w:hAnsi="Cambria"/>
      <w:b/>
      <w:bCs/>
      <w:sz w:val="26"/>
      <w:szCs w:val="26"/>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A6C31"/>
    <w:rPr>
      <w:rFonts w:ascii="Cambria" w:eastAsia="Times New Roman" w:hAnsi="Cambria" w:cs="Times New Roman"/>
      <w:b/>
      <w:bCs/>
      <w:sz w:val="26"/>
      <w:szCs w:val="26"/>
      <w:lang w:val="tr-TR" w:eastAsia="tr-TR"/>
    </w:rPr>
  </w:style>
  <w:style w:type="character" w:customStyle="1" w:styleId="BalloonTextChar">
    <w:name w:val="Balloon Text Char"/>
    <w:basedOn w:val="DefaultParagraphFont"/>
    <w:link w:val="BalloonText"/>
    <w:uiPriority w:val="99"/>
    <w:semiHidden/>
    <w:rsid w:val="009A6C31"/>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A6C31"/>
    <w:pPr>
      <w:spacing w:after="0" w:line="240" w:lineRule="auto"/>
    </w:pPr>
    <w:rPr>
      <w:rFonts w:ascii="Tahoma" w:hAnsi="Tahoma" w:cs="Tahoma"/>
      <w:sz w:val="16"/>
      <w:szCs w:val="16"/>
    </w:rPr>
  </w:style>
  <w:style w:type="paragraph" w:styleId="ListParagraph">
    <w:name w:val="List Paragraph"/>
    <w:basedOn w:val="Normal"/>
    <w:link w:val="ListParagraphChar"/>
    <w:uiPriority w:val="34"/>
    <w:qFormat/>
    <w:rsid w:val="009A6C31"/>
    <w:pPr>
      <w:ind w:left="720"/>
    </w:pPr>
    <w:rPr>
      <w:rFonts w:ascii="Calibri" w:hAnsi="Calibri"/>
    </w:rPr>
  </w:style>
  <w:style w:type="character" w:customStyle="1" w:styleId="ListParagraphChar">
    <w:name w:val="List Paragraph Char"/>
    <w:link w:val="ListParagraph"/>
    <w:uiPriority w:val="34"/>
    <w:rsid w:val="009A6C31"/>
    <w:rPr>
      <w:rFonts w:ascii="Calibri" w:eastAsia="Times New Roman" w:hAnsi="Calibri" w:cs="Times New Roman"/>
    </w:rPr>
  </w:style>
  <w:style w:type="paragraph" w:customStyle="1" w:styleId="MTDisplayEquation">
    <w:name w:val="MTDisplayEquation"/>
    <w:basedOn w:val="Normal"/>
    <w:next w:val="Normal"/>
    <w:link w:val="MTDisplayEquationChar"/>
    <w:rsid w:val="009A6C31"/>
    <w:pPr>
      <w:tabs>
        <w:tab w:val="center" w:pos="5760"/>
        <w:tab w:val="right" w:pos="11500"/>
      </w:tabs>
      <w:spacing w:after="0" w:line="240" w:lineRule="auto"/>
    </w:pPr>
    <w:rPr>
      <w:rFonts w:ascii="Calibri" w:eastAsia="Calibri" w:hAnsi="Calibri"/>
      <w:noProof/>
      <w:sz w:val="20"/>
      <w:szCs w:val="20"/>
    </w:rPr>
  </w:style>
  <w:style w:type="character" w:customStyle="1" w:styleId="MTDisplayEquationChar">
    <w:name w:val="MTDisplayEquation Char"/>
    <w:link w:val="MTDisplayEquation"/>
    <w:rsid w:val="009A6C31"/>
    <w:rPr>
      <w:rFonts w:ascii="Calibri" w:eastAsia="Calibri" w:hAnsi="Calibri" w:cs="Times New Roman"/>
      <w:noProof/>
      <w:sz w:val="20"/>
      <w:szCs w:val="20"/>
    </w:rPr>
  </w:style>
  <w:style w:type="character" w:customStyle="1" w:styleId="fontstyle01">
    <w:name w:val="fontstyle01"/>
    <w:rsid w:val="009A6C31"/>
    <w:rPr>
      <w:b w:val="0"/>
      <w:bCs w:val="0"/>
      <w:i w:val="0"/>
      <w:iCs w:val="0"/>
      <w:color w:val="242021"/>
      <w:sz w:val="18"/>
      <w:szCs w:val="18"/>
    </w:rPr>
  </w:style>
  <w:style w:type="character" w:customStyle="1" w:styleId="y2iqfc">
    <w:name w:val="y2iqfc"/>
    <w:basedOn w:val="DefaultParagraphFont"/>
    <w:rsid w:val="009A6C31"/>
  </w:style>
  <w:style w:type="paragraph" w:styleId="Header">
    <w:name w:val="header"/>
    <w:basedOn w:val="Normal"/>
    <w:link w:val="HeaderChar"/>
    <w:uiPriority w:val="99"/>
    <w:unhideWhenUsed/>
    <w:rsid w:val="009A6C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C31"/>
    <w:rPr>
      <w:rFonts w:ascii="Times New Roman" w:eastAsia="Times New Roman" w:hAnsi="Times New Roman" w:cs="Times New Roman"/>
    </w:rPr>
  </w:style>
  <w:style w:type="paragraph" w:styleId="Footer">
    <w:name w:val="footer"/>
    <w:basedOn w:val="Normal"/>
    <w:link w:val="FooterChar"/>
    <w:uiPriority w:val="99"/>
    <w:unhideWhenUsed/>
    <w:rsid w:val="009A6C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C31"/>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3E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E7603"/>
    <w:rPr>
      <w:rFonts w:ascii="Courier New" w:eastAsia="Times New Roman" w:hAnsi="Courier New" w:cs="Courier New"/>
      <w:sz w:val="20"/>
      <w:szCs w:val="20"/>
    </w:rPr>
  </w:style>
  <w:style w:type="table" w:styleId="TableGrid">
    <w:name w:val="Table Grid"/>
    <w:basedOn w:val="TableNormal"/>
    <w:uiPriority w:val="39"/>
    <w:rsid w:val="00A07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13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oleObject" Target="embeddings/oleObject61.bin"/><Relationship Id="rId21" Type="http://schemas.openxmlformats.org/officeDocument/2006/relationships/image" Target="media/image10.png"/><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31.wmf"/><Relationship Id="rId84" Type="http://schemas.openxmlformats.org/officeDocument/2006/relationships/oleObject" Target="embeddings/oleObject41.bin"/><Relationship Id="rId89" Type="http://schemas.openxmlformats.org/officeDocument/2006/relationships/oleObject" Target="embeddings/oleObject44.bin"/><Relationship Id="rId112" Type="http://schemas.openxmlformats.org/officeDocument/2006/relationships/image" Target="media/image50.wmf"/><Relationship Id="rId133" Type="http://schemas.openxmlformats.org/officeDocument/2006/relationships/oleObject" Target="embeddings/oleObject71.bin"/><Relationship Id="rId138" Type="http://schemas.openxmlformats.org/officeDocument/2006/relationships/oleObject" Target="embeddings/oleObject74.bin"/><Relationship Id="rId154" Type="http://schemas.openxmlformats.org/officeDocument/2006/relationships/image" Target="media/image71.png"/><Relationship Id="rId159" Type="http://schemas.openxmlformats.org/officeDocument/2006/relationships/image" Target="media/image73.emf"/><Relationship Id="rId175" Type="http://schemas.openxmlformats.org/officeDocument/2006/relationships/image" Target="media/image81.png"/><Relationship Id="rId170" Type="http://schemas.openxmlformats.org/officeDocument/2006/relationships/oleObject" Target="embeddings/oleObject88.bin"/><Relationship Id="rId16" Type="http://schemas.openxmlformats.org/officeDocument/2006/relationships/oleObject" Target="embeddings/oleObject5.bin"/><Relationship Id="rId107" Type="http://schemas.openxmlformats.org/officeDocument/2006/relationships/image" Target="media/image48.wmf"/><Relationship Id="rId11"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34.png"/><Relationship Id="rId79" Type="http://schemas.openxmlformats.org/officeDocument/2006/relationships/image" Target="media/image37.wmf"/><Relationship Id="rId102" Type="http://schemas.openxmlformats.org/officeDocument/2006/relationships/oleObject" Target="embeddings/oleObject53.bin"/><Relationship Id="rId123" Type="http://schemas.openxmlformats.org/officeDocument/2006/relationships/image" Target="media/image55.wmf"/><Relationship Id="rId128" Type="http://schemas.openxmlformats.org/officeDocument/2006/relationships/image" Target="media/image57.wmf"/><Relationship Id="rId144" Type="http://schemas.openxmlformats.org/officeDocument/2006/relationships/oleObject" Target="embeddings/oleObject78.bin"/><Relationship Id="rId149" Type="http://schemas.openxmlformats.org/officeDocument/2006/relationships/image" Target="media/image66.png"/><Relationship Id="rId5" Type="http://schemas.openxmlformats.org/officeDocument/2006/relationships/image" Target="media/image1.png"/><Relationship Id="rId90" Type="http://schemas.openxmlformats.org/officeDocument/2006/relationships/oleObject" Target="embeddings/oleObject45.bin"/><Relationship Id="rId95" Type="http://schemas.openxmlformats.org/officeDocument/2006/relationships/image" Target="media/image42.wmf"/><Relationship Id="rId160" Type="http://schemas.openxmlformats.org/officeDocument/2006/relationships/oleObject" Target="embeddings/oleObject83.bin"/><Relationship Id="rId165" Type="http://schemas.openxmlformats.org/officeDocument/2006/relationships/image" Target="media/image76.emf"/><Relationship Id="rId181" Type="http://schemas.openxmlformats.org/officeDocument/2006/relationships/image" Target="media/image85.emf"/><Relationship Id="rId186" Type="http://schemas.openxmlformats.org/officeDocument/2006/relationships/oleObject" Target="embeddings/oleObject95.bin"/><Relationship Id="rId22" Type="http://schemas.openxmlformats.org/officeDocument/2006/relationships/image" Target="media/image11.wmf"/><Relationship Id="rId27" Type="http://schemas.openxmlformats.org/officeDocument/2006/relationships/oleObject" Target="embeddings/oleObject10.bin"/><Relationship Id="rId43" Type="http://schemas.openxmlformats.org/officeDocument/2006/relationships/oleObject" Target="embeddings/oleObject20.bin"/><Relationship Id="rId48" Type="http://schemas.openxmlformats.org/officeDocument/2006/relationships/image" Target="media/image22.wmf"/><Relationship Id="rId64" Type="http://schemas.openxmlformats.org/officeDocument/2006/relationships/image" Target="media/image29.wmf"/><Relationship Id="rId69" Type="http://schemas.openxmlformats.org/officeDocument/2006/relationships/oleObject" Target="embeddings/oleObject34.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oleObject" Target="embeddings/oleObject72.bin"/><Relationship Id="rId139" Type="http://schemas.openxmlformats.org/officeDocument/2006/relationships/image" Target="media/image61.wmf"/><Relationship Id="rId80" Type="http://schemas.openxmlformats.org/officeDocument/2006/relationships/oleObject" Target="embeddings/oleObject39.bin"/><Relationship Id="rId85" Type="http://schemas.openxmlformats.org/officeDocument/2006/relationships/image" Target="media/image40.wmf"/><Relationship Id="rId150" Type="http://schemas.openxmlformats.org/officeDocument/2006/relationships/image" Target="media/image67.png"/><Relationship Id="rId155" Type="http://schemas.openxmlformats.org/officeDocument/2006/relationships/image" Target="media/image72.wmf"/><Relationship Id="rId171" Type="http://schemas.openxmlformats.org/officeDocument/2006/relationships/image" Target="media/image79.emf"/><Relationship Id="rId176" Type="http://schemas.openxmlformats.org/officeDocument/2006/relationships/image" Target="media/image82.png"/><Relationship Id="rId12" Type="http://schemas.openxmlformats.org/officeDocument/2006/relationships/oleObject" Target="embeddings/oleObject2.bin"/><Relationship Id="rId17"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image" Target="media/image46.wmf"/><Relationship Id="rId108" Type="http://schemas.openxmlformats.org/officeDocument/2006/relationships/oleObject" Target="embeddings/oleObject56.bin"/><Relationship Id="rId124" Type="http://schemas.openxmlformats.org/officeDocument/2006/relationships/oleObject" Target="embeddings/oleObject65.bin"/><Relationship Id="rId129" Type="http://schemas.openxmlformats.org/officeDocument/2006/relationships/oleObject" Target="embeddings/oleObject68.bin"/><Relationship Id="rId54" Type="http://schemas.openxmlformats.org/officeDocument/2006/relationships/oleObject" Target="embeddings/oleObject26.bin"/><Relationship Id="rId70" Type="http://schemas.openxmlformats.org/officeDocument/2006/relationships/image" Target="media/image32.wmf"/><Relationship Id="rId75" Type="http://schemas.openxmlformats.org/officeDocument/2006/relationships/image" Target="media/image35.wmf"/><Relationship Id="rId91" Type="http://schemas.openxmlformats.org/officeDocument/2006/relationships/oleObject" Target="embeddings/oleObject46.bin"/><Relationship Id="rId96" Type="http://schemas.openxmlformats.org/officeDocument/2006/relationships/oleObject" Target="embeddings/oleObject50.bin"/><Relationship Id="rId140" Type="http://schemas.openxmlformats.org/officeDocument/2006/relationships/oleObject" Target="embeddings/oleObject75.bin"/><Relationship Id="rId145" Type="http://schemas.openxmlformats.org/officeDocument/2006/relationships/oleObject" Target="embeddings/oleObject79.bin"/><Relationship Id="rId161" Type="http://schemas.openxmlformats.org/officeDocument/2006/relationships/image" Target="media/image74.emf"/><Relationship Id="rId166" Type="http://schemas.openxmlformats.org/officeDocument/2006/relationships/oleObject" Target="embeddings/oleObject86.bin"/><Relationship Id="rId182" Type="http://schemas.openxmlformats.org/officeDocument/2006/relationships/oleObject" Target="embeddings/oleObject93.bin"/><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23" Type="http://schemas.openxmlformats.org/officeDocument/2006/relationships/oleObject" Target="embeddings/oleObject8.bin"/><Relationship Id="rId28" Type="http://schemas.openxmlformats.org/officeDocument/2006/relationships/image" Target="media/image14.wmf"/><Relationship Id="rId49" Type="http://schemas.openxmlformats.org/officeDocument/2006/relationships/oleObject" Target="embeddings/oleObject23.bin"/><Relationship Id="rId114" Type="http://schemas.openxmlformats.org/officeDocument/2006/relationships/image" Target="media/image51.wmf"/><Relationship Id="rId119" Type="http://schemas.openxmlformats.org/officeDocument/2006/relationships/image" Target="media/image53.wmf"/><Relationship Id="rId44" Type="http://schemas.openxmlformats.org/officeDocument/2006/relationships/image" Target="media/image20.wmf"/><Relationship Id="rId60" Type="http://schemas.openxmlformats.org/officeDocument/2006/relationships/oleObject" Target="embeddings/oleObject29.bin"/><Relationship Id="rId65" Type="http://schemas.openxmlformats.org/officeDocument/2006/relationships/oleObject" Target="embeddings/oleObject32.bin"/><Relationship Id="rId81" Type="http://schemas.openxmlformats.org/officeDocument/2006/relationships/image" Target="media/image38.wmf"/><Relationship Id="rId86" Type="http://schemas.openxmlformats.org/officeDocument/2006/relationships/oleObject" Target="embeddings/oleObject42.bin"/><Relationship Id="rId130" Type="http://schemas.openxmlformats.org/officeDocument/2006/relationships/oleObject" Target="embeddings/oleObject69.bin"/><Relationship Id="rId135" Type="http://schemas.openxmlformats.org/officeDocument/2006/relationships/image" Target="media/image59.wmf"/><Relationship Id="rId151" Type="http://schemas.openxmlformats.org/officeDocument/2006/relationships/image" Target="media/image68.png"/><Relationship Id="rId156" Type="http://schemas.openxmlformats.org/officeDocument/2006/relationships/oleObject" Target="embeddings/oleObject80.bin"/><Relationship Id="rId177" Type="http://schemas.openxmlformats.org/officeDocument/2006/relationships/image" Target="media/image83.emf"/><Relationship Id="rId172" Type="http://schemas.openxmlformats.org/officeDocument/2006/relationships/oleObject" Target="embeddings/oleObject89.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57.bin"/><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image" Target="media/image43.wmf"/><Relationship Id="rId104" Type="http://schemas.openxmlformats.org/officeDocument/2006/relationships/oleObject" Target="embeddings/oleObject54.bin"/><Relationship Id="rId120" Type="http://schemas.openxmlformats.org/officeDocument/2006/relationships/oleObject" Target="embeddings/oleObject63.bin"/><Relationship Id="rId125" Type="http://schemas.openxmlformats.org/officeDocument/2006/relationships/oleObject" Target="embeddings/oleObject66.bin"/><Relationship Id="rId141" Type="http://schemas.openxmlformats.org/officeDocument/2006/relationships/oleObject" Target="embeddings/oleObject76.bin"/><Relationship Id="rId146" Type="http://schemas.openxmlformats.org/officeDocument/2006/relationships/image" Target="media/image63.png"/><Relationship Id="rId167" Type="http://schemas.openxmlformats.org/officeDocument/2006/relationships/image" Target="media/image77.emf"/><Relationship Id="rId188" Type="http://schemas.openxmlformats.org/officeDocument/2006/relationships/theme" Target="theme/theme1.xml"/><Relationship Id="rId7" Type="http://schemas.openxmlformats.org/officeDocument/2006/relationships/image" Target="media/image3.png"/><Relationship Id="rId71" Type="http://schemas.openxmlformats.org/officeDocument/2006/relationships/oleObject" Target="embeddings/oleObject35.bin"/><Relationship Id="rId92" Type="http://schemas.openxmlformats.org/officeDocument/2006/relationships/oleObject" Target="embeddings/oleObject47.bin"/><Relationship Id="rId162" Type="http://schemas.openxmlformats.org/officeDocument/2006/relationships/oleObject" Target="embeddings/oleObject84.bin"/><Relationship Id="rId183" Type="http://schemas.openxmlformats.org/officeDocument/2006/relationships/image" Target="media/image86.e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2.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image" Target="media/image49.wmf"/><Relationship Id="rId115" Type="http://schemas.openxmlformats.org/officeDocument/2006/relationships/oleObject" Target="embeddings/oleObject60.bin"/><Relationship Id="rId131" Type="http://schemas.openxmlformats.org/officeDocument/2006/relationships/oleObject" Target="embeddings/oleObject70.bin"/><Relationship Id="rId136" Type="http://schemas.openxmlformats.org/officeDocument/2006/relationships/oleObject" Target="embeddings/oleObject73.bin"/><Relationship Id="rId157" Type="http://schemas.openxmlformats.org/officeDocument/2006/relationships/oleObject" Target="embeddings/oleObject81.bin"/><Relationship Id="rId178" Type="http://schemas.openxmlformats.org/officeDocument/2006/relationships/oleObject" Target="embeddings/oleObject91.bin"/><Relationship Id="rId61" Type="http://schemas.openxmlformats.org/officeDocument/2006/relationships/oleObject" Target="embeddings/oleObject30.bin"/><Relationship Id="rId82" Type="http://schemas.openxmlformats.org/officeDocument/2006/relationships/oleObject" Target="embeddings/oleObject40.bin"/><Relationship Id="rId152" Type="http://schemas.openxmlformats.org/officeDocument/2006/relationships/image" Target="media/image69.png"/><Relationship Id="rId173" Type="http://schemas.openxmlformats.org/officeDocument/2006/relationships/image" Target="media/image80.emf"/><Relationship Id="rId19" Type="http://schemas.openxmlformats.org/officeDocument/2006/relationships/image" Target="media/image9.wmf"/><Relationship Id="rId14"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image" Target="media/image36.wmf"/><Relationship Id="rId100" Type="http://schemas.openxmlformats.org/officeDocument/2006/relationships/oleObject" Target="embeddings/oleObject52.bin"/><Relationship Id="rId105" Type="http://schemas.openxmlformats.org/officeDocument/2006/relationships/image" Target="media/image47.wmf"/><Relationship Id="rId126" Type="http://schemas.openxmlformats.org/officeDocument/2006/relationships/image" Target="media/image56.wmf"/><Relationship Id="rId147" Type="http://schemas.openxmlformats.org/officeDocument/2006/relationships/image" Target="media/image64.png"/><Relationship Id="rId168" Type="http://schemas.openxmlformats.org/officeDocument/2006/relationships/oleObject" Target="embeddings/oleObject87.bin"/><Relationship Id="rId8" Type="http://schemas.openxmlformats.org/officeDocument/2006/relationships/image" Target="media/image4.wmf"/><Relationship Id="rId51" Type="http://schemas.openxmlformats.org/officeDocument/2006/relationships/oleObject" Target="embeddings/oleObject24.bin"/><Relationship Id="rId72" Type="http://schemas.openxmlformats.org/officeDocument/2006/relationships/image" Target="media/image33.wmf"/><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image" Target="media/image54.wmf"/><Relationship Id="rId142" Type="http://schemas.openxmlformats.org/officeDocument/2006/relationships/oleObject" Target="embeddings/oleObject77.bin"/><Relationship Id="rId163" Type="http://schemas.openxmlformats.org/officeDocument/2006/relationships/image" Target="media/image75.emf"/><Relationship Id="rId184" Type="http://schemas.openxmlformats.org/officeDocument/2006/relationships/oleObject" Target="embeddings/oleObject94.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3.bin"/><Relationship Id="rId116" Type="http://schemas.openxmlformats.org/officeDocument/2006/relationships/image" Target="media/image52.wmf"/><Relationship Id="rId137" Type="http://schemas.openxmlformats.org/officeDocument/2006/relationships/image" Target="media/image60.wmf"/><Relationship Id="rId158" Type="http://schemas.openxmlformats.org/officeDocument/2006/relationships/oleObject" Target="embeddings/oleObject82.bin"/><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3.bin"/><Relationship Id="rId111" Type="http://schemas.openxmlformats.org/officeDocument/2006/relationships/oleObject" Target="embeddings/oleObject58.bin"/><Relationship Id="rId132" Type="http://schemas.openxmlformats.org/officeDocument/2006/relationships/image" Target="media/image58.wmf"/><Relationship Id="rId153" Type="http://schemas.openxmlformats.org/officeDocument/2006/relationships/image" Target="media/image70.png"/><Relationship Id="rId174" Type="http://schemas.openxmlformats.org/officeDocument/2006/relationships/oleObject" Target="embeddings/oleObject90.bin"/><Relationship Id="rId179" Type="http://schemas.openxmlformats.org/officeDocument/2006/relationships/image" Target="media/image84.emf"/><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oleObject" Target="embeddings/oleObject55.bin"/><Relationship Id="rId127" Type="http://schemas.openxmlformats.org/officeDocument/2006/relationships/oleObject" Target="embeddings/oleObject67.bin"/><Relationship Id="rId10" Type="http://schemas.openxmlformats.org/officeDocument/2006/relationships/image" Target="media/image5.png"/><Relationship Id="rId31" Type="http://schemas.openxmlformats.org/officeDocument/2006/relationships/image" Target="media/image15.wmf"/><Relationship Id="rId52" Type="http://schemas.openxmlformats.org/officeDocument/2006/relationships/image" Target="media/image24.wmf"/><Relationship Id="rId73" Type="http://schemas.openxmlformats.org/officeDocument/2006/relationships/oleObject" Target="embeddings/oleObject36.bin"/><Relationship Id="rId78" Type="http://schemas.openxmlformats.org/officeDocument/2006/relationships/oleObject" Target="embeddings/oleObject38.bin"/><Relationship Id="rId94" Type="http://schemas.openxmlformats.org/officeDocument/2006/relationships/oleObject" Target="embeddings/oleObject49.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4.bin"/><Relationship Id="rId143" Type="http://schemas.openxmlformats.org/officeDocument/2006/relationships/image" Target="media/image62.wmf"/><Relationship Id="rId148" Type="http://schemas.openxmlformats.org/officeDocument/2006/relationships/image" Target="media/image65.png"/><Relationship Id="rId164" Type="http://schemas.openxmlformats.org/officeDocument/2006/relationships/oleObject" Target="embeddings/oleObject85.bin"/><Relationship Id="rId169" Type="http://schemas.openxmlformats.org/officeDocument/2006/relationships/image" Target="media/image78.emf"/><Relationship Id="rId185" Type="http://schemas.openxmlformats.org/officeDocument/2006/relationships/image" Target="media/image87.e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9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TotalTime>
  <Pages>8</Pages>
  <Words>1301</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24</cp:revision>
  <dcterms:created xsi:type="dcterms:W3CDTF">2023-06-26T14:00:00Z</dcterms:created>
  <dcterms:modified xsi:type="dcterms:W3CDTF">2023-06-28T17:20:00Z</dcterms:modified>
</cp:coreProperties>
</file>